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550" w:rsidRPr="0073226C" w:rsidRDefault="000B3550" w:rsidP="000B3550">
      <w:pPr>
        <w:jc w:val="center"/>
      </w:pPr>
      <w:r w:rsidRPr="0073226C">
        <w:t>Министерство просвещения Российской Федерации</w:t>
      </w:r>
    </w:p>
    <w:p w:rsidR="000B3550" w:rsidRPr="0073226C" w:rsidRDefault="000B3550" w:rsidP="000B3550">
      <w:pPr>
        <w:jc w:val="center"/>
        <w:rPr>
          <w:b/>
        </w:rPr>
      </w:pPr>
      <w:r w:rsidRPr="0073226C">
        <w:rPr>
          <w:b/>
        </w:rPr>
        <w:t xml:space="preserve">Управление образования администрации </w:t>
      </w:r>
    </w:p>
    <w:p w:rsidR="000B3550" w:rsidRPr="0073226C" w:rsidRDefault="000B3550" w:rsidP="000B3550">
      <w:pPr>
        <w:jc w:val="center"/>
        <w:rPr>
          <w:b/>
        </w:rPr>
      </w:pPr>
      <w:r w:rsidRPr="0073226C">
        <w:rPr>
          <w:b/>
        </w:rPr>
        <w:t>Кимрского муниципального округа</w:t>
      </w:r>
    </w:p>
    <w:p w:rsidR="000B3550" w:rsidRPr="00B26DB8" w:rsidRDefault="000B3550" w:rsidP="000B3550">
      <w:pPr>
        <w:jc w:val="center"/>
        <w:rPr>
          <w:b/>
        </w:rPr>
      </w:pPr>
      <w:r w:rsidRPr="00B26DB8">
        <w:rPr>
          <w:b/>
        </w:rPr>
        <w:t>__________________________________________________________________</w:t>
      </w:r>
    </w:p>
    <w:p w:rsidR="000B3550" w:rsidRPr="00B26DB8" w:rsidRDefault="000B3550" w:rsidP="000B3550">
      <w:pPr>
        <w:jc w:val="center"/>
      </w:pPr>
    </w:p>
    <w:p w:rsidR="000B3550" w:rsidRPr="00B26DB8" w:rsidRDefault="000B3550" w:rsidP="000B3550">
      <w:pPr>
        <w:jc w:val="center"/>
        <w:rPr>
          <w:b/>
        </w:rPr>
      </w:pPr>
      <w:r w:rsidRPr="00B26DB8">
        <w:rPr>
          <w:b/>
        </w:rPr>
        <w:t>ПРИКАЗ</w:t>
      </w:r>
    </w:p>
    <w:p w:rsidR="000B3550" w:rsidRPr="00B26DB8" w:rsidRDefault="000B3550" w:rsidP="000B3550">
      <w:pPr>
        <w:jc w:val="both"/>
        <w:rPr>
          <w:u w:val="single"/>
        </w:rPr>
      </w:pPr>
    </w:p>
    <w:p w:rsidR="000B3550" w:rsidRPr="00B26DB8" w:rsidRDefault="000B3550" w:rsidP="000B3550">
      <w:pPr>
        <w:jc w:val="both"/>
      </w:pPr>
      <w:r w:rsidRPr="00B26DB8">
        <w:rPr>
          <w:b/>
        </w:rPr>
        <w:t>От</w:t>
      </w:r>
      <w:r>
        <w:rPr>
          <w:b/>
        </w:rPr>
        <w:t xml:space="preserve"> </w:t>
      </w:r>
      <w:r w:rsidR="006969C3">
        <w:rPr>
          <w:b/>
        </w:rPr>
        <w:t>__.</w:t>
      </w:r>
      <w:r w:rsidR="00CA48F2">
        <w:rPr>
          <w:b/>
        </w:rPr>
        <w:t>03</w:t>
      </w:r>
      <w:r w:rsidRPr="00B26DB8">
        <w:rPr>
          <w:b/>
        </w:rPr>
        <w:t>.202</w:t>
      </w:r>
      <w:r w:rsidR="00F3532E">
        <w:rPr>
          <w:b/>
        </w:rPr>
        <w:t>5</w:t>
      </w:r>
      <w:r w:rsidRPr="00B26DB8">
        <w:rPr>
          <w:b/>
        </w:rPr>
        <w:t xml:space="preserve"> года</w:t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 w:rsidRPr="00B26DB8">
        <w:rPr>
          <w:b/>
        </w:rPr>
        <w:tab/>
      </w:r>
      <w:r>
        <w:rPr>
          <w:b/>
        </w:rPr>
        <w:t xml:space="preserve">                    </w:t>
      </w:r>
      <w:r w:rsidRPr="00B26DB8">
        <w:rPr>
          <w:b/>
        </w:rPr>
        <w:t xml:space="preserve">                       №_____</w:t>
      </w:r>
    </w:p>
    <w:p w:rsidR="000B3550" w:rsidRDefault="000B3550" w:rsidP="000B3550">
      <w:pPr>
        <w:pStyle w:val="Style6"/>
        <w:widowControl/>
        <w:spacing w:line="240" w:lineRule="exact"/>
        <w:rPr>
          <w:sz w:val="20"/>
          <w:szCs w:val="20"/>
        </w:rPr>
      </w:pPr>
    </w:p>
    <w:p w:rsidR="00CA48F2" w:rsidRDefault="00CA48F2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О внесении изменений в приказ управления образования</w:t>
      </w:r>
    </w:p>
    <w:p w:rsidR="00CA48F2" w:rsidRDefault="00CA48F2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от 24.02.2025 года №52 «</w:t>
      </w:r>
      <w:r w:rsidR="000B3550" w:rsidRPr="008B52EB">
        <w:rPr>
          <w:rStyle w:val="FontStyle13"/>
          <w:i/>
          <w:sz w:val="24"/>
          <w:szCs w:val="24"/>
        </w:rPr>
        <w:t>О</w:t>
      </w:r>
      <w:r w:rsidR="000B3550">
        <w:rPr>
          <w:rStyle w:val="FontStyle13"/>
          <w:i/>
          <w:sz w:val="24"/>
          <w:szCs w:val="24"/>
        </w:rPr>
        <w:t xml:space="preserve">б организации </w:t>
      </w:r>
      <w:r w:rsidR="00C7112E">
        <w:rPr>
          <w:rStyle w:val="FontStyle13"/>
          <w:i/>
          <w:sz w:val="24"/>
          <w:szCs w:val="24"/>
        </w:rPr>
        <w:t xml:space="preserve">ЛТО на базе </w:t>
      </w:r>
    </w:p>
    <w:p w:rsidR="00CA48F2" w:rsidRDefault="00C7112E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общеобразовательных организаций</w:t>
      </w:r>
      <w:r w:rsidR="000B3550" w:rsidRPr="008B52EB">
        <w:rPr>
          <w:rStyle w:val="FontStyle13"/>
          <w:i/>
          <w:sz w:val="24"/>
          <w:szCs w:val="24"/>
        </w:rPr>
        <w:t xml:space="preserve"> Кимр</w:t>
      </w:r>
      <w:r w:rsidR="000B3550">
        <w:rPr>
          <w:rStyle w:val="FontStyle13"/>
          <w:i/>
          <w:sz w:val="24"/>
          <w:szCs w:val="24"/>
        </w:rPr>
        <w:t xml:space="preserve">ского </w:t>
      </w:r>
    </w:p>
    <w:p w:rsidR="000B3550" w:rsidRPr="008B52EB" w:rsidRDefault="000B3550" w:rsidP="000B3550">
      <w:pPr>
        <w:pStyle w:val="Style6"/>
        <w:widowControl/>
        <w:spacing w:before="24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муниципального округа летом</w:t>
      </w:r>
      <w:r w:rsidRPr="008B52EB">
        <w:rPr>
          <w:rStyle w:val="FontStyle13"/>
          <w:i/>
          <w:sz w:val="24"/>
          <w:szCs w:val="24"/>
        </w:rPr>
        <w:t xml:space="preserve"> 20</w:t>
      </w:r>
      <w:r>
        <w:rPr>
          <w:rStyle w:val="FontStyle13"/>
          <w:i/>
          <w:sz w:val="24"/>
          <w:szCs w:val="24"/>
        </w:rPr>
        <w:t>2</w:t>
      </w:r>
      <w:r w:rsidR="00F3532E">
        <w:rPr>
          <w:rStyle w:val="FontStyle13"/>
          <w:i/>
          <w:sz w:val="24"/>
          <w:szCs w:val="24"/>
        </w:rPr>
        <w:t>5</w:t>
      </w:r>
      <w:r>
        <w:rPr>
          <w:rStyle w:val="FontStyle13"/>
          <w:i/>
          <w:sz w:val="24"/>
          <w:szCs w:val="24"/>
        </w:rPr>
        <w:t xml:space="preserve"> года</w:t>
      </w:r>
      <w:r w:rsidR="00CA48F2">
        <w:rPr>
          <w:rStyle w:val="FontStyle13"/>
          <w:i/>
          <w:sz w:val="24"/>
          <w:szCs w:val="24"/>
        </w:rPr>
        <w:t>»</w:t>
      </w:r>
    </w:p>
    <w:p w:rsidR="000B3550" w:rsidRPr="008506B4" w:rsidRDefault="006969C3" w:rsidP="008B5C4C">
      <w:pPr>
        <w:pStyle w:val="Style7"/>
        <w:widowControl/>
        <w:spacing w:before="206"/>
        <w:ind w:firstLine="709"/>
        <w:jc w:val="both"/>
      </w:pPr>
      <w:r>
        <w:rPr>
          <w:rStyle w:val="FontStyle17"/>
          <w:sz w:val="24"/>
          <w:szCs w:val="24"/>
        </w:rPr>
        <w:t>В целях организации отдыха,</w:t>
      </w:r>
      <w:r w:rsidR="000B3550" w:rsidRPr="008506B4">
        <w:rPr>
          <w:rStyle w:val="FontStyle17"/>
          <w:sz w:val="24"/>
          <w:szCs w:val="24"/>
        </w:rPr>
        <w:t xml:space="preserve"> оздоровления</w:t>
      </w:r>
      <w:r>
        <w:rPr>
          <w:rStyle w:val="FontStyle17"/>
          <w:sz w:val="24"/>
          <w:szCs w:val="24"/>
        </w:rPr>
        <w:t xml:space="preserve"> и занятости</w:t>
      </w:r>
      <w:r w:rsidR="000B3550" w:rsidRPr="008506B4">
        <w:rPr>
          <w:rStyle w:val="FontStyle17"/>
          <w:sz w:val="24"/>
          <w:szCs w:val="24"/>
        </w:rPr>
        <w:t xml:space="preserve"> детей</w:t>
      </w:r>
      <w:r>
        <w:rPr>
          <w:rStyle w:val="FontStyle17"/>
          <w:sz w:val="24"/>
          <w:szCs w:val="24"/>
        </w:rPr>
        <w:t xml:space="preserve"> и подростков</w:t>
      </w:r>
      <w:r w:rsidR="000B3550" w:rsidRPr="008506B4">
        <w:rPr>
          <w:rStyle w:val="FontStyle17"/>
          <w:sz w:val="24"/>
          <w:szCs w:val="24"/>
        </w:rPr>
        <w:t xml:space="preserve"> Кимрского муниципального округа</w:t>
      </w:r>
      <w:r w:rsidR="00CA48F2">
        <w:rPr>
          <w:rStyle w:val="FontStyle17"/>
          <w:sz w:val="24"/>
          <w:szCs w:val="24"/>
        </w:rPr>
        <w:t>, обучающихся в 8, 10 классах,</w:t>
      </w:r>
      <w:r w:rsidR="000B3550" w:rsidRPr="008506B4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летом</w:t>
      </w:r>
      <w:r w:rsidR="000B3550" w:rsidRPr="008506B4">
        <w:rPr>
          <w:rStyle w:val="FontStyle17"/>
          <w:sz w:val="24"/>
          <w:szCs w:val="24"/>
        </w:rPr>
        <w:t xml:space="preserve"> 202</w:t>
      </w:r>
      <w:r w:rsidR="00F3532E">
        <w:rPr>
          <w:rStyle w:val="FontStyle17"/>
          <w:sz w:val="24"/>
          <w:szCs w:val="24"/>
        </w:rPr>
        <w:t>5</w:t>
      </w:r>
      <w:r w:rsidR="000B3550" w:rsidRPr="008506B4">
        <w:rPr>
          <w:rStyle w:val="FontStyle17"/>
          <w:sz w:val="24"/>
          <w:szCs w:val="24"/>
        </w:rPr>
        <w:t xml:space="preserve"> года</w:t>
      </w:r>
      <w:r w:rsidR="000B3550">
        <w:rPr>
          <w:rStyle w:val="FontStyle17"/>
          <w:sz w:val="24"/>
          <w:szCs w:val="24"/>
        </w:rPr>
        <w:t>,</w:t>
      </w:r>
    </w:p>
    <w:p w:rsidR="00EB75CF" w:rsidRPr="007A312F" w:rsidRDefault="00C178D5" w:rsidP="009161DB">
      <w:pPr>
        <w:pStyle w:val="Style11"/>
        <w:widowControl/>
        <w:spacing w:before="10"/>
        <w:ind w:left="3269"/>
        <w:jc w:val="both"/>
        <w:rPr>
          <w:rStyle w:val="FontStyle17"/>
          <w:sz w:val="24"/>
          <w:szCs w:val="24"/>
        </w:rPr>
      </w:pPr>
      <w:r w:rsidRPr="007A312F">
        <w:rPr>
          <w:rStyle w:val="FontStyle17"/>
          <w:sz w:val="24"/>
          <w:szCs w:val="24"/>
        </w:rPr>
        <w:t>приказываю:</w:t>
      </w:r>
    </w:p>
    <w:p w:rsidR="00EB75CF" w:rsidRPr="007A312F" w:rsidRDefault="00EB75CF" w:rsidP="009161DB">
      <w:pPr>
        <w:pStyle w:val="Style11"/>
        <w:widowControl/>
        <w:spacing w:before="10"/>
        <w:ind w:left="3269"/>
        <w:jc w:val="both"/>
        <w:rPr>
          <w:rStyle w:val="FontStyle17"/>
          <w:sz w:val="24"/>
          <w:szCs w:val="24"/>
        </w:rPr>
        <w:sectPr w:rsidR="00EB75CF" w:rsidRPr="007A312F" w:rsidSect="000E16A7">
          <w:type w:val="continuous"/>
          <w:pgSz w:w="11905" w:h="16837"/>
          <w:pgMar w:top="779" w:right="1109" w:bottom="851" w:left="1469" w:header="720" w:footer="720" w:gutter="0"/>
          <w:cols w:space="60"/>
          <w:noEndnote/>
        </w:sectPr>
      </w:pPr>
    </w:p>
    <w:p w:rsidR="00692E3C" w:rsidRDefault="008638DD" w:rsidP="00156F3D">
      <w:pPr>
        <w:pStyle w:val="Style8"/>
        <w:widowControl/>
        <w:numPr>
          <w:ilvl w:val="0"/>
          <w:numId w:val="2"/>
        </w:numPr>
        <w:spacing w:before="19"/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Внести </w:t>
      </w:r>
      <w:r w:rsidR="00692E3C">
        <w:rPr>
          <w:rStyle w:val="FontStyle17"/>
          <w:sz w:val="24"/>
          <w:szCs w:val="24"/>
        </w:rPr>
        <w:t xml:space="preserve">следующие </w:t>
      </w:r>
      <w:r>
        <w:rPr>
          <w:rStyle w:val="FontStyle17"/>
          <w:sz w:val="24"/>
          <w:szCs w:val="24"/>
        </w:rPr>
        <w:t>изменения в приказ управления образования от 24.02.2025 года №52 «Об организации ЛТО на базе общеобразовательных организаций Кимрского муниципального округа летом 2025 года»</w:t>
      </w:r>
      <w:r w:rsidR="00692E3C">
        <w:rPr>
          <w:rStyle w:val="FontStyle17"/>
          <w:sz w:val="24"/>
          <w:szCs w:val="24"/>
        </w:rPr>
        <w:t>:</w:t>
      </w:r>
    </w:p>
    <w:p w:rsidR="00F74072" w:rsidRDefault="008638DD" w:rsidP="00692E3C">
      <w:pPr>
        <w:pStyle w:val="Style8"/>
        <w:widowControl/>
        <w:spacing w:before="19"/>
        <w:ind w:left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</w:t>
      </w:r>
      <w:r w:rsidR="00692E3C">
        <w:rPr>
          <w:rStyle w:val="FontStyle17"/>
          <w:sz w:val="24"/>
          <w:szCs w:val="24"/>
        </w:rPr>
        <w:t xml:space="preserve">1.1 </w:t>
      </w:r>
      <w:r>
        <w:rPr>
          <w:rStyle w:val="FontStyle17"/>
          <w:sz w:val="24"/>
          <w:szCs w:val="24"/>
        </w:rPr>
        <w:t>излож</w:t>
      </w:r>
      <w:r w:rsidR="00692E3C">
        <w:rPr>
          <w:rStyle w:val="FontStyle17"/>
          <w:sz w:val="24"/>
          <w:szCs w:val="24"/>
        </w:rPr>
        <w:t>ить</w:t>
      </w:r>
      <w:r>
        <w:rPr>
          <w:rStyle w:val="FontStyle17"/>
          <w:sz w:val="24"/>
          <w:szCs w:val="24"/>
        </w:rPr>
        <w:t xml:space="preserve"> </w:t>
      </w:r>
      <w:r w:rsidR="00692E3C">
        <w:rPr>
          <w:rStyle w:val="FontStyle17"/>
          <w:sz w:val="24"/>
          <w:szCs w:val="24"/>
        </w:rPr>
        <w:t>п. 1.1 приказа в следующей редакции:</w:t>
      </w:r>
    </w:p>
    <w:p w:rsidR="00AB2651" w:rsidRDefault="00692E3C" w:rsidP="00692E3C">
      <w:pPr>
        <w:pStyle w:val="Style8"/>
        <w:widowControl/>
        <w:spacing w:before="19"/>
        <w:ind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«</w:t>
      </w:r>
      <w:r w:rsidR="00F74072">
        <w:rPr>
          <w:rStyle w:val="FontStyle17"/>
          <w:sz w:val="24"/>
          <w:szCs w:val="24"/>
        </w:rPr>
        <w:t>1.1 организовать работу лет</w:t>
      </w:r>
      <w:r w:rsidR="0082742E">
        <w:rPr>
          <w:rStyle w:val="FontStyle17"/>
          <w:sz w:val="24"/>
          <w:szCs w:val="24"/>
        </w:rPr>
        <w:t xml:space="preserve">них лагерей </w:t>
      </w:r>
      <w:r w:rsidR="00C7112E">
        <w:rPr>
          <w:rStyle w:val="FontStyle17"/>
          <w:sz w:val="24"/>
          <w:szCs w:val="24"/>
        </w:rPr>
        <w:t>труда и отдыха</w:t>
      </w:r>
      <w:r w:rsidR="00AB2651">
        <w:rPr>
          <w:rStyle w:val="FontStyle17"/>
          <w:sz w:val="24"/>
          <w:szCs w:val="24"/>
        </w:rPr>
        <w:t>:</w:t>
      </w:r>
    </w:p>
    <w:p w:rsidR="00F74072" w:rsidRPr="00F74072" w:rsidRDefault="00F74072" w:rsidP="007C11C6">
      <w:pPr>
        <w:pStyle w:val="Style8"/>
        <w:widowControl/>
        <w:spacing w:before="19"/>
        <w:ind w:firstLine="709"/>
        <w:jc w:val="both"/>
        <w:rPr>
          <w:rStyle w:val="FontStyle17"/>
          <w:b/>
          <w:sz w:val="24"/>
          <w:szCs w:val="24"/>
        </w:rPr>
      </w:pPr>
      <w:r w:rsidRPr="00F74072">
        <w:rPr>
          <w:rStyle w:val="FontStyle17"/>
          <w:b/>
          <w:sz w:val="24"/>
          <w:szCs w:val="24"/>
        </w:rPr>
        <w:t>1 смена (</w:t>
      </w:r>
      <w:bookmarkStart w:id="0" w:name="_Hlk191023642"/>
      <w:r w:rsidR="00F3532E" w:rsidRPr="00F74072">
        <w:rPr>
          <w:rStyle w:val="FontStyle17"/>
          <w:b/>
          <w:sz w:val="24"/>
          <w:szCs w:val="24"/>
        </w:rPr>
        <w:t>с 0</w:t>
      </w:r>
      <w:r w:rsidR="00F3532E">
        <w:rPr>
          <w:rStyle w:val="FontStyle17"/>
          <w:b/>
          <w:sz w:val="24"/>
          <w:szCs w:val="24"/>
        </w:rPr>
        <w:t>2</w:t>
      </w:r>
      <w:r w:rsidR="00F3532E" w:rsidRPr="00F74072">
        <w:rPr>
          <w:rStyle w:val="FontStyle17"/>
          <w:b/>
          <w:sz w:val="24"/>
          <w:szCs w:val="24"/>
        </w:rPr>
        <w:t xml:space="preserve">.06 по </w:t>
      </w:r>
      <w:r w:rsidR="00F3532E">
        <w:rPr>
          <w:rStyle w:val="FontStyle17"/>
          <w:b/>
          <w:sz w:val="24"/>
          <w:szCs w:val="24"/>
        </w:rPr>
        <w:t>17</w:t>
      </w:r>
      <w:r w:rsidR="00F3532E" w:rsidRPr="00F74072">
        <w:rPr>
          <w:rStyle w:val="FontStyle17"/>
          <w:b/>
          <w:sz w:val="24"/>
          <w:szCs w:val="24"/>
        </w:rPr>
        <w:t>.06</w:t>
      </w:r>
      <w:bookmarkEnd w:id="0"/>
      <w:r w:rsidRPr="00F74072">
        <w:rPr>
          <w:rStyle w:val="FontStyle17"/>
          <w:b/>
          <w:sz w:val="24"/>
          <w:szCs w:val="24"/>
        </w:rPr>
        <w:t>)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№1»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7E3D5A">
        <w:rPr>
          <w:rStyle w:val="FontStyle17"/>
          <w:b/>
          <w:sz w:val="24"/>
          <w:szCs w:val="24"/>
        </w:rPr>
        <w:t>125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 xml:space="preserve">, </w:t>
      </w:r>
      <w:r w:rsidR="00C12531">
        <w:rPr>
          <w:rStyle w:val="FontStyle17"/>
          <w:sz w:val="24"/>
          <w:szCs w:val="24"/>
        </w:rPr>
        <w:t>Савеловский</w:t>
      </w:r>
      <w:r w:rsidR="00AB2651">
        <w:rPr>
          <w:rStyle w:val="FontStyle17"/>
          <w:sz w:val="24"/>
          <w:szCs w:val="24"/>
        </w:rPr>
        <w:t xml:space="preserve"> проезд, дом </w:t>
      </w:r>
      <w:r w:rsidR="0063510B">
        <w:rPr>
          <w:rStyle w:val="FontStyle17"/>
          <w:sz w:val="24"/>
          <w:szCs w:val="24"/>
        </w:rPr>
        <w:t>4</w:t>
      </w:r>
    </w:p>
    <w:p w:rsidR="00156F3D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F74072" w:rsidRPr="000223CB">
        <w:rPr>
          <w:rStyle w:val="FontStyle17"/>
          <w:b/>
          <w:sz w:val="24"/>
          <w:szCs w:val="24"/>
        </w:rPr>
        <w:t>«Гимназия №2»</w:t>
      </w:r>
      <w:r w:rsidR="00F74072">
        <w:rPr>
          <w:rStyle w:val="FontStyle17"/>
          <w:b/>
          <w:sz w:val="24"/>
          <w:szCs w:val="24"/>
        </w:rPr>
        <w:t xml:space="preserve"> </w:t>
      </w:r>
      <w:r w:rsidR="007C61F9">
        <w:rPr>
          <w:rStyle w:val="FontStyle17"/>
          <w:b/>
          <w:sz w:val="24"/>
          <w:szCs w:val="24"/>
        </w:rPr>
        <w:t xml:space="preserve">- </w:t>
      </w:r>
      <w:r w:rsidR="007E3D5A" w:rsidRPr="00C12531">
        <w:rPr>
          <w:rStyle w:val="FontStyle17"/>
          <w:b/>
          <w:sz w:val="24"/>
          <w:szCs w:val="24"/>
        </w:rPr>
        <w:t>4</w:t>
      </w:r>
      <w:r w:rsidR="00C12531" w:rsidRPr="00C12531">
        <w:rPr>
          <w:rStyle w:val="FontStyle17"/>
          <w:b/>
          <w:sz w:val="24"/>
          <w:szCs w:val="24"/>
        </w:rPr>
        <w:t>8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60 лет Октября, дом 2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№5»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7E3D5A">
        <w:rPr>
          <w:rStyle w:val="FontStyle17"/>
          <w:b/>
          <w:sz w:val="24"/>
          <w:szCs w:val="24"/>
        </w:rPr>
        <w:t>92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Титова, дом 12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№11»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7E3D5A" w:rsidRPr="007E3D5A">
        <w:rPr>
          <w:rStyle w:val="FontStyle17"/>
          <w:b/>
          <w:sz w:val="24"/>
          <w:szCs w:val="24"/>
        </w:rPr>
        <w:t>104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Южная площадь, дом 5</w:t>
      </w:r>
    </w:p>
    <w:p w:rsidR="007C61F9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7C61F9" w:rsidRPr="000223CB">
        <w:rPr>
          <w:rStyle w:val="FontStyle17"/>
          <w:b/>
          <w:sz w:val="24"/>
          <w:szCs w:val="24"/>
        </w:rPr>
        <w:t>«Средняя школа №1</w:t>
      </w:r>
      <w:r w:rsidR="007C61F9">
        <w:rPr>
          <w:rStyle w:val="FontStyle17"/>
          <w:b/>
          <w:sz w:val="24"/>
          <w:szCs w:val="24"/>
        </w:rPr>
        <w:t>3</w:t>
      </w:r>
      <w:r w:rsidR="007C61F9" w:rsidRPr="000223CB">
        <w:rPr>
          <w:rStyle w:val="FontStyle17"/>
          <w:b/>
          <w:sz w:val="24"/>
          <w:szCs w:val="24"/>
        </w:rPr>
        <w:t>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7E3D5A">
        <w:rPr>
          <w:rStyle w:val="FontStyle17"/>
          <w:b/>
          <w:sz w:val="24"/>
          <w:szCs w:val="24"/>
        </w:rPr>
        <w:t>74</w:t>
      </w:r>
      <w:r w:rsidR="00A50061">
        <w:rPr>
          <w:rStyle w:val="FontStyle17"/>
          <w:b/>
          <w:sz w:val="24"/>
          <w:szCs w:val="24"/>
        </w:rPr>
        <w:t xml:space="preserve"> </w:t>
      </w:r>
      <w:r w:rsidR="007C61F9">
        <w:rPr>
          <w:rStyle w:val="FontStyle17"/>
          <w:b/>
          <w:sz w:val="24"/>
          <w:szCs w:val="24"/>
        </w:rPr>
        <w:t>чел.</w:t>
      </w:r>
      <w:r w:rsidR="007C61F9">
        <w:rPr>
          <w:rStyle w:val="FontStyle17"/>
          <w:sz w:val="24"/>
          <w:szCs w:val="24"/>
        </w:rPr>
        <w:t>, улица Ленина, дом 11</w:t>
      </w:r>
    </w:p>
    <w:p w:rsidR="00AB2651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AB2651" w:rsidRPr="000223CB">
        <w:rPr>
          <w:rStyle w:val="FontStyle17"/>
          <w:b/>
          <w:sz w:val="24"/>
          <w:szCs w:val="24"/>
        </w:rPr>
        <w:t>«Средняя школа №1</w:t>
      </w:r>
      <w:r w:rsidR="000223CB" w:rsidRPr="000223CB">
        <w:rPr>
          <w:rStyle w:val="FontStyle17"/>
          <w:b/>
          <w:sz w:val="24"/>
          <w:szCs w:val="24"/>
        </w:rPr>
        <w:t>4</w:t>
      </w:r>
      <w:r w:rsidR="00AB2651" w:rsidRPr="000223CB">
        <w:rPr>
          <w:rStyle w:val="FontStyle17"/>
          <w:b/>
          <w:sz w:val="24"/>
          <w:szCs w:val="24"/>
        </w:rPr>
        <w:t>»</w:t>
      </w:r>
      <w:r w:rsidR="007C61F9">
        <w:rPr>
          <w:rStyle w:val="FontStyle17"/>
          <w:b/>
          <w:sz w:val="24"/>
          <w:szCs w:val="24"/>
        </w:rPr>
        <w:t xml:space="preserve"> -</w:t>
      </w:r>
      <w:r w:rsidR="008638DD">
        <w:rPr>
          <w:rStyle w:val="FontStyle17"/>
          <w:b/>
          <w:sz w:val="24"/>
          <w:szCs w:val="24"/>
        </w:rPr>
        <w:t xml:space="preserve"> </w:t>
      </w:r>
      <w:r w:rsidR="007E3D5A">
        <w:rPr>
          <w:rStyle w:val="FontStyle17"/>
          <w:b/>
          <w:sz w:val="24"/>
          <w:szCs w:val="24"/>
        </w:rPr>
        <w:t>42</w:t>
      </w:r>
      <w:r w:rsidR="007C61F9">
        <w:rPr>
          <w:rStyle w:val="FontStyle17"/>
          <w:b/>
          <w:sz w:val="24"/>
          <w:szCs w:val="24"/>
        </w:rPr>
        <w:t xml:space="preserve"> чел.</w:t>
      </w:r>
      <w:r w:rsidR="00AB2651">
        <w:rPr>
          <w:rStyle w:val="FontStyle17"/>
          <w:sz w:val="24"/>
          <w:szCs w:val="24"/>
        </w:rPr>
        <w:t>,</w:t>
      </w:r>
      <w:r w:rsidR="000223CB">
        <w:rPr>
          <w:rStyle w:val="FontStyle17"/>
          <w:sz w:val="24"/>
          <w:szCs w:val="24"/>
        </w:rPr>
        <w:t xml:space="preserve"> улица Туполева, дом 7</w:t>
      </w:r>
    </w:p>
    <w:p w:rsidR="000223CB" w:rsidRDefault="00147C38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0223CB" w:rsidRPr="000223CB">
        <w:rPr>
          <w:rStyle w:val="FontStyle17"/>
          <w:b/>
          <w:sz w:val="24"/>
          <w:szCs w:val="24"/>
        </w:rPr>
        <w:t>«Средняя школа №16»</w:t>
      </w:r>
      <w:r w:rsidR="007C61F9">
        <w:rPr>
          <w:rStyle w:val="FontStyle17"/>
          <w:b/>
          <w:sz w:val="24"/>
          <w:szCs w:val="24"/>
        </w:rPr>
        <w:t xml:space="preserve"> - </w:t>
      </w:r>
      <w:r w:rsidR="007E3D5A">
        <w:rPr>
          <w:rStyle w:val="FontStyle17"/>
          <w:b/>
          <w:sz w:val="24"/>
          <w:szCs w:val="24"/>
        </w:rPr>
        <w:t>58</w:t>
      </w:r>
      <w:r w:rsidR="003D36E3">
        <w:rPr>
          <w:rStyle w:val="FontStyle17"/>
          <w:b/>
          <w:sz w:val="24"/>
          <w:szCs w:val="24"/>
        </w:rPr>
        <w:t xml:space="preserve"> </w:t>
      </w:r>
      <w:r w:rsidR="007C61F9">
        <w:rPr>
          <w:rStyle w:val="FontStyle17"/>
          <w:b/>
          <w:sz w:val="24"/>
          <w:szCs w:val="24"/>
        </w:rPr>
        <w:t>чел.</w:t>
      </w:r>
      <w:r w:rsidR="000223CB">
        <w:rPr>
          <w:rStyle w:val="FontStyle17"/>
          <w:sz w:val="24"/>
          <w:szCs w:val="24"/>
        </w:rPr>
        <w:t>, улица Шевченко, дом 77</w:t>
      </w:r>
    </w:p>
    <w:p w:rsidR="002A46C6" w:rsidRPr="008506B4" w:rsidRDefault="002A46C6" w:rsidP="00147C38">
      <w:pPr>
        <w:pStyle w:val="Style8"/>
        <w:widowControl/>
        <w:jc w:val="both"/>
        <w:rPr>
          <w:rStyle w:val="FontStyle17"/>
          <w:b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>МОУ Белогородская средняя общеобразовательная школа</w:t>
      </w:r>
      <w:r w:rsidRPr="008506B4">
        <w:rPr>
          <w:rStyle w:val="FontStyle17"/>
          <w:sz w:val="24"/>
          <w:szCs w:val="24"/>
        </w:rPr>
        <w:t xml:space="preserve"> –</w:t>
      </w:r>
      <w:r w:rsidR="008638DD">
        <w:rPr>
          <w:rStyle w:val="FontStyle17"/>
          <w:b/>
          <w:sz w:val="24"/>
          <w:szCs w:val="24"/>
        </w:rPr>
        <w:t xml:space="preserve"> </w:t>
      </w:r>
      <w:r w:rsidR="007E3D5A">
        <w:rPr>
          <w:rStyle w:val="FontStyle17"/>
          <w:b/>
          <w:sz w:val="24"/>
          <w:szCs w:val="24"/>
        </w:rPr>
        <w:t>24</w:t>
      </w:r>
      <w:r w:rsidRPr="008506B4">
        <w:rPr>
          <w:rStyle w:val="FontStyle17"/>
          <w:b/>
          <w:sz w:val="24"/>
          <w:szCs w:val="24"/>
        </w:rPr>
        <w:t xml:space="preserve"> чел.</w:t>
      </w:r>
      <w:r w:rsidRPr="008506B4">
        <w:rPr>
          <w:rStyle w:val="FontStyle17"/>
          <w:sz w:val="24"/>
          <w:szCs w:val="24"/>
        </w:rPr>
        <w:t>, поселок городского типа Белый городок, улица Заводская, дом 4;</w:t>
      </w:r>
    </w:p>
    <w:p w:rsidR="00F3532E" w:rsidRDefault="00F3532E" w:rsidP="00F3532E">
      <w:pPr>
        <w:pStyle w:val="Style8"/>
        <w:widowControl/>
        <w:jc w:val="both"/>
        <w:rPr>
          <w:rStyle w:val="FontStyle17"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 xml:space="preserve">МОУ Горицкая СОШ «Образовательный центр» </w:t>
      </w:r>
      <w:r>
        <w:rPr>
          <w:rStyle w:val="FontStyle17"/>
          <w:sz w:val="24"/>
          <w:szCs w:val="24"/>
        </w:rPr>
        <w:t>–</w:t>
      </w:r>
      <w:r w:rsidR="008638DD">
        <w:rPr>
          <w:rStyle w:val="FontStyle17"/>
          <w:sz w:val="24"/>
          <w:szCs w:val="24"/>
        </w:rPr>
        <w:t xml:space="preserve"> </w:t>
      </w:r>
      <w:r w:rsidR="007E3D5A">
        <w:rPr>
          <w:rStyle w:val="FontStyle17"/>
          <w:b/>
          <w:bCs/>
          <w:sz w:val="24"/>
          <w:szCs w:val="24"/>
        </w:rPr>
        <w:t>26</w:t>
      </w:r>
      <w:r w:rsidRPr="00941AA4">
        <w:rPr>
          <w:rStyle w:val="FontStyle17"/>
          <w:b/>
          <w:sz w:val="24"/>
          <w:szCs w:val="24"/>
        </w:rPr>
        <w:t xml:space="preserve"> чел.</w:t>
      </w:r>
      <w:r>
        <w:rPr>
          <w:rStyle w:val="FontStyle17"/>
          <w:sz w:val="24"/>
          <w:szCs w:val="24"/>
        </w:rPr>
        <w:t xml:space="preserve">, </w:t>
      </w:r>
      <w:r w:rsidRPr="008506B4">
        <w:rPr>
          <w:rStyle w:val="FontStyle17"/>
          <w:sz w:val="24"/>
          <w:szCs w:val="24"/>
        </w:rPr>
        <w:t>село Горицы, Садовый переулок, дом 1</w:t>
      </w:r>
      <w:r>
        <w:rPr>
          <w:shd w:val="clear" w:color="auto" w:fill="FFFFFF"/>
        </w:rPr>
        <w:t>;</w:t>
      </w:r>
    </w:p>
    <w:p w:rsidR="002A46C6" w:rsidRPr="008506B4" w:rsidRDefault="002A46C6" w:rsidP="00147C38">
      <w:pPr>
        <w:pStyle w:val="Style8"/>
        <w:widowControl/>
        <w:jc w:val="both"/>
        <w:rPr>
          <w:rStyle w:val="FontStyle17"/>
          <w:b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 xml:space="preserve">МОУ Ильинская средняя общеобразовательная школа – </w:t>
      </w:r>
      <w:r w:rsidR="007E3D5A">
        <w:rPr>
          <w:rStyle w:val="FontStyle17"/>
          <w:b/>
          <w:sz w:val="24"/>
          <w:szCs w:val="24"/>
        </w:rPr>
        <w:t>13</w:t>
      </w:r>
      <w:r w:rsidRPr="008506B4">
        <w:rPr>
          <w:rStyle w:val="FontStyle17"/>
          <w:b/>
          <w:sz w:val="24"/>
          <w:szCs w:val="24"/>
        </w:rPr>
        <w:t xml:space="preserve"> чел., </w:t>
      </w:r>
      <w:r w:rsidRPr="008506B4">
        <w:rPr>
          <w:shd w:val="clear" w:color="auto" w:fill="FFFFFF"/>
        </w:rPr>
        <w:t>село Ильинское, улица Центральная, дом 6</w:t>
      </w:r>
      <w:r w:rsidRPr="008506B4">
        <w:rPr>
          <w:rStyle w:val="FontStyle17"/>
          <w:b/>
          <w:sz w:val="24"/>
          <w:szCs w:val="24"/>
        </w:rPr>
        <w:t>;</w:t>
      </w:r>
    </w:p>
    <w:p w:rsidR="002A46C6" w:rsidRPr="008506B4" w:rsidRDefault="003A6B9A" w:rsidP="00147C38">
      <w:pPr>
        <w:pStyle w:val="Style8"/>
        <w:widowControl/>
        <w:jc w:val="both"/>
        <w:rPr>
          <w:rStyle w:val="FontStyle17"/>
          <w:b/>
          <w:sz w:val="24"/>
          <w:szCs w:val="24"/>
        </w:rPr>
      </w:pPr>
      <w:proofErr w:type="spellStart"/>
      <w:proofErr w:type="gramStart"/>
      <w:r>
        <w:rPr>
          <w:rStyle w:val="FontStyle17"/>
          <w:b/>
          <w:sz w:val="24"/>
          <w:szCs w:val="24"/>
        </w:rPr>
        <w:t>МОУ«</w:t>
      </w:r>
      <w:proofErr w:type="gramEnd"/>
      <w:r w:rsidR="002A46C6" w:rsidRPr="008506B4">
        <w:rPr>
          <w:rStyle w:val="FontStyle17"/>
          <w:b/>
          <w:sz w:val="24"/>
          <w:szCs w:val="24"/>
        </w:rPr>
        <w:t>Неклюдовская</w:t>
      </w:r>
      <w:proofErr w:type="spellEnd"/>
      <w:r w:rsidR="002A46C6" w:rsidRPr="008506B4">
        <w:rPr>
          <w:rStyle w:val="FontStyle17"/>
          <w:b/>
          <w:sz w:val="24"/>
          <w:szCs w:val="24"/>
        </w:rPr>
        <w:t xml:space="preserve"> средняя общеобразовательная школа им.  В.</w:t>
      </w:r>
      <w:r w:rsidR="005A08AE">
        <w:rPr>
          <w:rStyle w:val="FontStyle17"/>
          <w:b/>
          <w:sz w:val="24"/>
          <w:szCs w:val="24"/>
        </w:rPr>
        <w:t xml:space="preserve"> </w:t>
      </w:r>
      <w:r w:rsidR="002A46C6" w:rsidRPr="008506B4">
        <w:rPr>
          <w:rStyle w:val="FontStyle17"/>
          <w:b/>
          <w:sz w:val="24"/>
          <w:szCs w:val="24"/>
        </w:rPr>
        <w:t xml:space="preserve">А. Русакова» - </w:t>
      </w:r>
      <w:r w:rsidR="007E3D5A">
        <w:rPr>
          <w:rStyle w:val="FontStyle17"/>
          <w:b/>
          <w:sz w:val="24"/>
          <w:szCs w:val="24"/>
        </w:rPr>
        <w:t>8</w:t>
      </w:r>
      <w:r w:rsidR="002A46C6" w:rsidRPr="008506B4">
        <w:rPr>
          <w:rStyle w:val="FontStyle17"/>
          <w:b/>
          <w:sz w:val="24"/>
          <w:szCs w:val="24"/>
        </w:rPr>
        <w:t xml:space="preserve"> чел., </w:t>
      </w:r>
      <w:r w:rsidR="002A46C6" w:rsidRPr="008506B4">
        <w:rPr>
          <w:shd w:val="clear" w:color="auto" w:fill="FFFFFF"/>
        </w:rPr>
        <w:t>деревня Ново-Ивановское, д.17"</w:t>
      </w:r>
      <w:r w:rsidR="002A46C6" w:rsidRPr="008506B4">
        <w:rPr>
          <w:rStyle w:val="a6"/>
          <w:bCs/>
          <w:i w:val="0"/>
          <w:iCs w:val="0"/>
          <w:shd w:val="clear" w:color="auto" w:fill="FFFFFF"/>
        </w:rPr>
        <w:t>а</w:t>
      </w:r>
      <w:r w:rsidR="002A46C6" w:rsidRPr="008506B4">
        <w:rPr>
          <w:shd w:val="clear" w:color="auto" w:fill="FFFFFF"/>
        </w:rPr>
        <w:t>"</w:t>
      </w:r>
      <w:r w:rsidR="002A46C6" w:rsidRPr="008506B4">
        <w:rPr>
          <w:rStyle w:val="FontStyle17"/>
          <w:sz w:val="24"/>
          <w:szCs w:val="24"/>
        </w:rPr>
        <w:t>;</w:t>
      </w:r>
    </w:p>
    <w:p w:rsidR="002A46C6" w:rsidRDefault="002A46C6" w:rsidP="00147C38">
      <w:pPr>
        <w:pStyle w:val="Style8"/>
        <w:widowControl/>
        <w:jc w:val="both"/>
        <w:rPr>
          <w:rStyle w:val="FontStyle17"/>
          <w:sz w:val="24"/>
          <w:szCs w:val="24"/>
        </w:rPr>
      </w:pPr>
      <w:r w:rsidRPr="008506B4">
        <w:rPr>
          <w:rStyle w:val="FontStyle17"/>
          <w:b/>
          <w:sz w:val="24"/>
          <w:szCs w:val="24"/>
        </w:rPr>
        <w:t xml:space="preserve">МОУ </w:t>
      </w:r>
      <w:proofErr w:type="spellStart"/>
      <w:r w:rsidRPr="008506B4">
        <w:rPr>
          <w:rStyle w:val="FontStyle17"/>
          <w:b/>
          <w:sz w:val="24"/>
          <w:szCs w:val="24"/>
        </w:rPr>
        <w:t>Маловасилёвская</w:t>
      </w:r>
      <w:proofErr w:type="spellEnd"/>
      <w:r w:rsidRPr="008506B4">
        <w:rPr>
          <w:rStyle w:val="FontStyle17"/>
          <w:b/>
          <w:sz w:val="24"/>
          <w:szCs w:val="24"/>
        </w:rPr>
        <w:t xml:space="preserve"> средняя общеобразовательная школа – </w:t>
      </w:r>
      <w:r w:rsidR="007E3D5A">
        <w:rPr>
          <w:rStyle w:val="FontStyle17"/>
          <w:b/>
          <w:sz w:val="24"/>
          <w:szCs w:val="24"/>
        </w:rPr>
        <w:t>11</w:t>
      </w:r>
      <w:r w:rsidRPr="008506B4">
        <w:rPr>
          <w:rStyle w:val="FontStyle17"/>
          <w:b/>
          <w:sz w:val="24"/>
          <w:szCs w:val="24"/>
        </w:rPr>
        <w:t xml:space="preserve"> чел., </w:t>
      </w:r>
      <w:r w:rsidRPr="008506B4">
        <w:rPr>
          <w:bCs/>
          <w:color w:val="202124"/>
          <w:shd w:val="clear" w:color="auto" w:fill="FFFFFF"/>
        </w:rPr>
        <w:t xml:space="preserve">деревня Малое </w:t>
      </w:r>
      <w:proofErr w:type="spellStart"/>
      <w:r w:rsidRPr="008506B4">
        <w:rPr>
          <w:bCs/>
          <w:color w:val="202124"/>
          <w:shd w:val="clear" w:color="auto" w:fill="FFFFFF"/>
        </w:rPr>
        <w:t>Василево</w:t>
      </w:r>
      <w:proofErr w:type="spellEnd"/>
      <w:r w:rsidRPr="008506B4">
        <w:rPr>
          <w:bCs/>
          <w:color w:val="202124"/>
          <w:shd w:val="clear" w:color="auto" w:fill="FFFFFF"/>
        </w:rPr>
        <w:t>, площадь Советская, дом 4.</w:t>
      </w:r>
      <w:r w:rsidRPr="008506B4">
        <w:rPr>
          <w:rStyle w:val="FontStyle17"/>
          <w:sz w:val="24"/>
          <w:szCs w:val="24"/>
        </w:rPr>
        <w:t xml:space="preserve"> </w:t>
      </w:r>
    </w:p>
    <w:p w:rsidR="00F74072" w:rsidRDefault="00F74072" w:rsidP="0068726A">
      <w:pPr>
        <w:pStyle w:val="Style8"/>
        <w:widowControl/>
        <w:numPr>
          <w:ilvl w:val="0"/>
          <w:numId w:val="10"/>
        </w:numPr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>смена (</w:t>
      </w:r>
      <w:bookmarkStart w:id="1" w:name="_Hlk191023769"/>
      <w:r>
        <w:rPr>
          <w:rStyle w:val="FontStyle17"/>
          <w:b/>
          <w:sz w:val="24"/>
          <w:szCs w:val="24"/>
        </w:rPr>
        <w:t xml:space="preserve">с </w:t>
      </w:r>
      <w:r w:rsidR="00315FFD">
        <w:rPr>
          <w:rStyle w:val="FontStyle17"/>
          <w:b/>
          <w:sz w:val="24"/>
          <w:szCs w:val="24"/>
        </w:rPr>
        <w:t>2</w:t>
      </w:r>
      <w:r w:rsidR="00F3532E">
        <w:rPr>
          <w:rStyle w:val="FontStyle17"/>
          <w:b/>
          <w:sz w:val="24"/>
          <w:szCs w:val="24"/>
        </w:rPr>
        <w:t>3</w:t>
      </w:r>
      <w:r>
        <w:rPr>
          <w:rStyle w:val="FontStyle17"/>
          <w:b/>
          <w:sz w:val="24"/>
          <w:szCs w:val="24"/>
        </w:rPr>
        <w:t>.</w:t>
      </w:r>
      <w:r w:rsidRPr="00F74072">
        <w:rPr>
          <w:rStyle w:val="FontStyle17"/>
          <w:b/>
          <w:sz w:val="24"/>
          <w:szCs w:val="24"/>
        </w:rPr>
        <w:t>0</w:t>
      </w:r>
      <w:r w:rsidR="00315FFD">
        <w:rPr>
          <w:rStyle w:val="FontStyle17"/>
          <w:b/>
          <w:sz w:val="24"/>
          <w:szCs w:val="24"/>
        </w:rPr>
        <w:t>6</w:t>
      </w:r>
      <w:r w:rsidRPr="00F74072">
        <w:rPr>
          <w:rStyle w:val="FontStyle17"/>
          <w:b/>
          <w:sz w:val="24"/>
          <w:szCs w:val="24"/>
        </w:rPr>
        <w:t xml:space="preserve"> по </w:t>
      </w:r>
      <w:r w:rsidR="00F3532E">
        <w:rPr>
          <w:rStyle w:val="FontStyle17"/>
          <w:b/>
          <w:sz w:val="24"/>
          <w:szCs w:val="24"/>
        </w:rPr>
        <w:t>04</w:t>
      </w:r>
      <w:r w:rsidRPr="00F74072">
        <w:rPr>
          <w:rStyle w:val="FontStyle17"/>
          <w:b/>
          <w:sz w:val="24"/>
          <w:szCs w:val="24"/>
        </w:rPr>
        <w:t>.07</w:t>
      </w:r>
      <w:bookmarkEnd w:id="1"/>
      <w:r>
        <w:rPr>
          <w:rStyle w:val="FontStyle17"/>
          <w:sz w:val="24"/>
          <w:szCs w:val="24"/>
        </w:rPr>
        <w:t>)</w:t>
      </w:r>
    </w:p>
    <w:p w:rsidR="008B5C4C" w:rsidRDefault="0068726A" w:rsidP="00147C38">
      <w:pPr>
        <w:pStyle w:val="Style8"/>
        <w:widowControl/>
        <w:spacing w:before="19"/>
        <w:jc w:val="both"/>
        <w:rPr>
          <w:shd w:val="clear" w:color="auto" w:fill="FFFFFF"/>
        </w:rPr>
      </w:pPr>
      <w:r w:rsidRPr="008506B4">
        <w:rPr>
          <w:rStyle w:val="FontStyle17"/>
          <w:b/>
          <w:sz w:val="24"/>
          <w:szCs w:val="24"/>
        </w:rPr>
        <w:t xml:space="preserve">МОУ Титовская средняя общеобразовательная школа – </w:t>
      </w:r>
      <w:r w:rsidR="007E3D5A">
        <w:rPr>
          <w:rStyle w:val="FontStyle17"/>
          <w:b/>
          <w:sz w:val="24"/>
          <w:szCs w:val="24"/>
        </w:rPr>
        <w:t>20</w:t>
      </w:r>
      <w:r w:rsidRPr="008506B4">
        <w:rPr>
          <w:rStyle w:val="FontStyle17"/>
          <w:b/>
          <w:sz w:val="24"/>
          <w:szCs w:val="24"/>
        </w:rPr>
        <w:t xml:space="preserve"> чел., </w:t>
      </w:r>
      <w:r w:rsidRPr="008506B4">
        <w:rPr>
          <w:shd w:val="clear" w:color="auto" w:fill="FFFFFF"/>
        </w:rPr>
        <w:t xml:space="preserve">деревня Титово, </w:t>
      </w:r>
      <w:r w:rsidR="004F2BBF">
        <w:rPr>
          <w:shd w:val="clear" w:color="auto" w:fill="FFFFFF"/>
        </w:rPr>
        <w:t xml:space="preserve">улица Центральная, </w:t>
      </w:r>
      <w:r w:rsidRPr="008506B4">
        <w:rPr>
          <w:shd w:val="clear" w:color="auto" w:fill="FFFFFF"/>
        </w:rPr>
        <w:t>дом 77А</w:t>
      </w:r>
      <w:r w:rsidR="008B5C4C">
        <w:rPr>
          <w:shd w:val="clear" w:color="auto" w:fill="FFFFFF"/>
        </w:rPr>
        <w:t>;</w:t>
      </w:r>
    </w:p>
    <w:p w:rsidR="008B5C4C" w:rsidRPr="00941AA4" w:rsidRDefault="008B5C4C" w:rsidP="008B5C4C">
      <w:pPr>
        <w:pStyle w:val="Style8"/>
        <w:widowControl/>
        <w:numPr>
          <w:ilvl w:val="0"/>
          <w:numId w:val="10"/>
        </w:numPr>
        <w:spacing w:before="19"/>
        <w:ind w:left="993" w:hanging="284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>смена (</w:t>
      </w:r>
      <w:bookmarkStart w:id="2" w:name="_Hlk191023788"/>
      <w:r>
        <w:rPr>
          <w:rStyle w:val="FontStyle17"/>
          <w:b/>
          <w:sz w:val="24"/>
          <w:szCs w:val="24"/>
        </w:rPr>
        <w:t>с 1</w:t>
      </w:r>
      <w:r w:rsidR="00F3532E">
        <w:rPr>
          <w:rStyle w:val="FontStyle17"/>
          <w:b/>
          <w:sz w:val="24"/>
          <w:szCs w:val="24"/>
        </w:rPr>
        <w:t>4</w:t>
      </w:r>
      <w:r>
        <w:rPr>
          <w:rStyle w:val="FontStyle17"/>
          <w:b/>
          <w:sz w:val="24"/>
          <w:szCs w:val="24"/>
        </w:rPr>
        <w:t xml:space="preserve">.07 по </w:t>
      </w:r>
      <w:r w:rsidR="00F3532E">
        <w:rPr>
          <w:rStyle w:val="FontStyle17"/>
          <w:b/>
          <w:sz w:val="24"/>
          <w:szCs w:val="24"/>
        </w:rPr>
        <w:t>25</w:t>
      </w:r>
      <w:r>
        <w:rPr>
          <w:rStyle w:val="FontStyle17"/>
          <w:b/>
          <w:sz w:val="24"/>
          <w:szCs w:val="24"/>
        </w:rPr>
        <w:t>.07</w:t>
      </w:r>
      <w:bookmarkEnd w:id="2"/>
      <w:r>
        <w:rPr>
          <w:rStyle w:val="FontStyle17"/>
          <w:b/>
          <w:sz w:val="24"/>
          <w:szCs w:val="24"/>
        </w:rPr>
        <w:t>)</w:t>
      </w:r>
    </w:p>
    <w:p w:rsidR="007C11C6" w:rsidRDefault="007C11C6" w:rsidP="007C11C6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>МОУ «Средняя школа №4» -</w:t>
      </w:r>
      <w:r>
        <w:rPr>
          <w:rStyle w:val="FontStyle17"/>
          <w:sz w:val="24"/>
          <w:szCs w:val="24"/>
        </w:rPr>
        <w:t xml:space="preserve"> </w:t>
      </w:r>
      <w:r w:rsidR="007E3D5A">
        <w:rPr>
          <w:rStyle w:val="FontStyle17"/>
          <w:b/>
          <w:sz w:val="24"/>
          <w:szCs w:val="24"/>
        </w:rPr>
        <w:t>64</w:t>
      </w:r>
      <w:r w:rsidRPr="00BA4FB2">
        <w:rPr>
          <w:rStyle w:val="FontStyle17"/>
          <w:b/>
          <w:sz w:val="24"/>
          <w:szCs w:val="24"/>
        </w:rPr>
        <w:t xml:space="preserve"> чел.</w:t>
      </w:r>
      <w:r>
        <w:rPr>
          <w:rStyle w:val="FontStyle17"/>
          <w:sz w:val="24"/>
          <w:szCs w:val="24"/>
        </w:rPr>
        <w:t xml:space="preserve">, </w:t>
      </w:r>
      <w:r>
        <w:t>ул. Троицкая, дом 99а</w:t>
      </w:r>
    </w:p>
    <w:p w:rsidR="00406918" w:rsidRDefault="007C11C6" w:rsidP="00147C38">
      <w:pPr>
        <w:pStyle w:val="Style8"/>
        <w:widowControl/>
        <w:spacing w:before="19"/>
        <w:jc w:val="both"/>
        <w:rPr>
          <w:rStyle w:val="FontStyle17"/>
          <w:sz w:val="24"/>
          <w:szCs w:val="24"/>
        </w:rPr>
      </w:pPr>
      <w:r>
        <w:rPr>
          <w:rStyle w:val="FontStyle17"/>
          <w:b/>
          <w:sz w:val="24"/>
          <w:szCs w:val="24"/>
        </w:rPr>
        <w:t xml:space="preserve">МОУ </w:t>
      </w:r>
      <w:r w:rsidR="008B5C4C" w:rsidRPr="000223CB">
        <w:rPr>
          <w:rStyle w:val="FontStyle17"/>
          <w:b/>
          <w:sz w:val="24"/>
          <w:szCs w:val="24"/>
        </w:rPr>
        <w:t>«Гимназия «Логос»</w:t>
      </w:r>
      <w:r w:rsidR="008B5C4C">
        <w:rPr>
          <w:rStyle w:val="FontStyle17"/>
          <w:b/>
          <w:sz w:val="24"/>
          <w:szCs w:val="24"/>
        </w:rPr>
        <w:t xml:space="preserve"> - </w:t>
      </w:r>
      <w:r w:rsidR="007E3D5A">
        <w:rPr>
          <w:rStyle w:val="FontStyle17"/>
          <w:b/>
          <w:sz w:val="24"/>
          <w:szCs w:val="24"/>
        </w:rPr>
        <w:t>33</w:t>
      </w:r>
      <w:r w:rsidR="008B5C4C">
        <w:rPr>
          <w:rStyle w:val="FontStyle17"/>
          <w:b/>
          <w:sz w:val="24"/>
          <w:szCs w:val="24"/>
        </w:rPr>
        <w:t xml:space="preserve"> чел.</w:t>
      </w:r>
      <w:r w:rsidR="008B5C4C">
        <w:rPr>
          <w:rStyle w:val="FontStyle17"/>
          <w:sz w:val="24"/>
          <w:szCs w:val="24"/>
        </w:rPr>
        <w:t>, улица Льва Толстого, дом 26</w:t>
      </w:r>
      <w:r w:rsidR="00692E3C">
        <w:rPr>
          <w:rStyle w:val="FontStyle17"/>
          <w:sz w:val="24"/>
          <w:szCs w:val="24"/>
        </w:rPr>
        <w:t>»</w:t>
      </w:r>
      <w:r w:rsidR="00406918">
        <w:rPr>
          <w:rStyle w:val="FontStyle17"/>
          <w:sz w:val="24"/>
          <w:szCs w:val="24"/>
        </w:rPr>
        <w:t>;</w:t>
      </w:r>
    </w:p>
    <w:p w:rsidR="00252401" w:rsidRDefault="00692E3C" w:rsidP="00692E3C">
      <w:pPr>
        <w:pStyle w:val="Style8"/>
        <w:widowControl/>
        <w:numPr>
          <w:ilvl w:val="1"/>
          <w:numId w:val="2"/>
        </w:numPr>
        <w:ind w:firstLine="65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изложить приложение №1 к приказу в следующей редакции (приложение).</w:t>
      </w:r>
    </w:p>
    <w:p w:rsidR="00EB75CF" w:rsidRPr="007A312F" w:rsidRDefault="00E570AE" w:rsidP="008B5C4C">
      <w:pPr>
        <w:pStyle w:val="Style9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0" w:firstLine="709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Контроль за исполнением настоящего приказа </w:t>
      </w:r>
      <w:r w:rsidR="007E3D5A">
        <w:rPr>
          <w:rStyle w:val="FontStyle17"/>
          <w:sz w:val="24"/>
          <w:szCs w:val="24"/>
        </w:rPr>
        <w:t>оставляю за собой</w:t>
      </w:r>
      <w:r>
        <w:rPr>
          <w:rStyle w:val="FontStyle17"/>
          <w:sz w:val="24"/>
          <w:szCs w:val="24"/>
        </w:rPr>
        <w:t>.</w:t>
      </w:r>
    </w:p>
    <w:p w:rsidR="009161DB" w:rsidRDefault="009161DB" w:rsidP="00154ACC">
      <w:pPr>
        <w:pStyle w:val="Style5"/>
        <w:widowControl/>
        <w:spacing w:before="115"/>
        <w:ind w:left="1080"/>
        <w:jc w:val="both"/>
        <w:rPr>
          <w:rStyle w:val="FontStyle17"/>
          <w:b/>
          <w:sz w:val="24"/>
          <w:szCs w:val="24"/>
        </w:rPr>
      </w:pPr>
    </w:p>
    <w:p w:rsidR="00692E3C" w:rsidRDefault="000004B8" w:rsidP="0020688E">
      <w:pPr>
        <w:pStyle w:val="Style5"/>
        <w:widowControl/>
        <w:jc w:val="both"/>
        <w:rPr>
          <w:rStyle w:val="FontStyle17"/>
          <w:b/>
          <w:i/>
          <w:sz w:val="24"/>
          <w:szCs w:val="24"/>
        </w:rPr>
      </w:pPr>
      <w:r>
        <w:rPr>
          <w:rStyle w:val="FontStyle17"/>
          <w:b/>
          <w:i/>
          <w:sz w:val="24"/>
          <w:szCs w:val="24"/>
        </w:rPr>
        <w:t>Итого 735</w:t>
      </w:r>
    </w:p>
    <w:p w:rsidR="00692E3C" w:rsidRDefault="00692E3C" w:rsidP="0020688E">
      <w:pPr>
        <w:pStyle w:val="Style5"/>
        <w:widowControl/>
        <w:jc w:val="both"/>
        <w:rPr>
          <w:rStyle w:val="FontStyle17"/>
          <w:b/>
          <w:i/>
          <w:sz w:val="24"/>
          <w:szCs w:val="24"/>
        </w:rPr>
      </w:pPr>
    </w:p>
    <w:p w:rsidR="0020688E" w:rsidRPr="008506B4" w:rsidRDefault="0020688E" w:rsidP="0020688E">
      <w:pPr>
        <w:pStyle w:val="Style5"/>
        <w:widowControl/>
        <w:jc w:val="both"/>
        <w:rPr>
          <w:i/>
        </w:rPr>
      </w:pPr>
      <w:r w:rsidRPr="008506B4">
        <w:rPr>
          <w:rStyle w:val="FontStyle17"/>
          <w:b/>
          <w:i/>
          <w:sz w:val="24"/>
          <w:szCs w:val="24"/>
        </w:rPr>
        <w:t xml:space="preserve">И. о. начальника управления образования                                                              Н. </w:t>
      </w:r>
      <w:r w:rsidR="00147C38">
        <w:rPr>
          <w:rStyle w:val="FontStyle17"/>
          <w:b/>
          <w:i/>
          <w:sz w:val="24"/>
          <w:szCs w:val="24"/>
        </w:rPr>
        <w:t>В</w:t>
      </w:r>
      <w:r w:rsidRPr="008506B4">
        <w:rPr>
          <w:rStyle w:val="FontStyle17"/>
          <w:b/>
          <w:i/>
          <w:sz w:val="24"/>
          <w:szCs w:val="24"/>
        </w:rPr>
        <w:t xml:space="preserve">. </w:t>
      </w:r>
      <w:r w:rsidR="00F3532E">
        <w:rPr>
          <w:rStyle w:val="FontStyle17"/>
          <w:b/>
          <w:i/>
          <w:sz w:val="24"/>
          <w:szCs w:val="24"/>
        </w:rPr>
        <w:t>Абакум</w:t>
      </w:r>
      <w:r w:rsidRPr="008506B4">
        <w:rPr>
          <w:rStyle w:val="FontStyle17"/>
          <w:b/>
          <w:i/>
          <w:sz w:val="24"/>
          <w:szCs w:val="24"/>
        </w:rPr>
        <w:t>ова</w:t>
      </w:r>
    </w:p>
    <w:p w:rsidR="007A312F" w:rsidRDefault="007A312F" w:rsidP="007A312F">
      <w:pPr>
        <w:framePr w:h="2400" w:hSpace="38" w:wrap="auto" w:vAnchor="text" w:hAnchor="page" w:x="1448" w:y="200"/>
        <w:widowControl/>
      </w:pPr>
    </w:p>
    <w:p w:rsidR="003015B0" w:rsidRDefault="003015B0" w:rsidP="000E16A7">
      <w:pPr>
        <w:pStyle w:val="Style5"/>
        <w:widowControl/>
        <w:spacing w:before="115"/>
        <w:jc w:val="both"/>
        <w:rPr>
          <w:rStyle w:val="FontStyle17"/>
          <w:b/>
          <w:sz w:val="24"/>
          <w:szCs w:val="24"/>
        </w:rPr>
      </w:pPr>
    </w:p>
    <w:p w:rsidR="003015B0" w:rsidRPr="003015B0" w:rsidRDefault="003015B0" w:rsidP="003015B0"/>
    <w:p w:rsidR="003015B0" w:rsidRPr="003015B0" w:rsidRDefault="003015B0" w:rsidP="003015B0"/>
    <w:p w:rsidR="003015B0" w:rsidRPr="003015B0" w:rsidRDefault="003015B0" w:rsidP="003015B0"/>
    <w:p w:rsidR="003015B0" w:rsidRPr="003015B0" w:rsidRDefault="003015B0" w:rsidP="003015B0"/>
    <w:p w:rsidR="003015B0" w:rsidRPr="003015B0" w:rsidRDefault="003015B0" w:rsidP="003015B0"/>
    <w:p w:rsidR="003015B0" w:rsidRDefault="003015B0" w:rsidP="003015B0"/>
    <w:p w:rsidR="007A312F" w:rsidRDefault="003015B0" w:rsidP="003015B0">
      <w:pPr>
        <w:tabs>
          <w:tab w:val="left" w:pos="6732"/>
        </w:tabs>
      </w:pPr>
      <w:r>
        <w:tab/>
      </w:r>
    </w:p>
    <w:p w:rsidR="003015B0" w:rsidRDefault="003015B0" w:rsidP="003015B0">
      <w:pPr>
        <w:tabs>
          <w:tab w:val="left" w:pos="6732"/>
        </w:tabs>
      </w:pPr>
    </w:p>
    <w:p w:rsidR="003015B0" w:rsidRPr="003015B0" w:rsidRDefault="003015B0" w:rsidP="003015B0">
      <w:pPr>
        <w:tabs>
          <w:tab w:val="left" w:pos="6732"/>
        </w:tabs>
      </w:pPr>
      <w:r>
        <w:t xml:space="preserve">               </w:t>
      </w:r>
    </w:p>
    <w:sectPr w:rsidR="003015B0" w:rsidRPr="003015B0" w:rsidSect="008B5C4C">
      <w:type w:val="continuous"/>
      <w:pgSz w:w="11905" w:h="16837"/>
      <w:pgMar w:top="568" w:right="848" w:bottom="993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FB3" w:rsidRDefault="001A3FB3">
      <w:r>
        <w:separator/>
      </w:r>
    </w:p>
  </w:endnote>
  <w:endnote w:type="continuationSeparator" w:id="0">
    <w:p w:rsidR="001A3FB3" w:rsidRDefault="001A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FB3" w:rsidRDefault="001A3FB3">
      <w:r>
        <w:separator/>
      </w:r>
    </w:p>
  </w:footnote>
  <w:footnote w:type="continuationSeparator" w:id="0">
    <w:p w:rsidR="001A3FB3" w:rsidRDefault="001A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8EF"/>
    <w:multiLevelType w:val="hybridMultilevel"/>
    <w:tmpl w:val="E494B4DC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 w15:restartNumberingAfterBreak="0">
    <w:nsid w:val="12E345FC"/>
    <w:multiLevelType w:val="hybridMultilevel"/>
    <w:tmpl w:val="0750D940"/>
    <w:lvl w:ilvl="0" w:tplc="2C3ED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83A78"/>
    <w:multiLevelType w:val="hybridMultilevel"/>
    <w:tmpl w:val="A74E0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402A3"/>
    <w:multiLevelType w:val="hybridMultilevel"/>
    <w:tmpl w:val="EA9CF212"/>
    <w:lvl w:ilvl="0" w:tplc="DDC0C0E2">
      <w:start w:val="1"/>
      <w:numFmt w:val="decimal"/>
      <w:lvlText w:val="3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73311"/>
    <w:multiLevelType w:val="singleLevel"/>
    <w:tmpl w:val="F82A016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740F16"/>
    <w:multiLevelType w:val="hybridMultilevel"/>
    <w:tmpl w:val="E6167F7C"/>
    <w:lvl w:ilvl="0" w:tplc="4C24649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51740"/>
    <w:multiLevelType w:val="multilevel"/>
    <w:tmpl w:val="859C45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38C231AD"/>
    <w:multiLevelType w:val="hybridMultilevel"/>
    <w:tmpl w:val="0FEAF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183A67"/>
    <w:multiLevelType w:val="hybridMultilevel"/>
    <w:tmpl w:val="6A049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D206E0"/>
    <w:multiLevelType w:val="hybridMultilevel"/>
    <w:tmpl w:val="48E842D6"/>
    <w:lvl w:ilvl="0" w:tplc="4A2CCE4E">
      <w:start w:val="1"/>
      <w:numFmt w:val="decimal"/>
      <w:lvlText w:val="18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62151"/>
    <w:multiLevelType w:val="multilevel"/>
    <w:tmpl w:val="D2A4627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num w:numId="1" w16cid:durableId="1582133626">
    <w:abstractNumId w:val="4"/>
  </w:num>
  <w:num w:numId="2" w16cid:durableId="1320768496">
    <w:abstractNumId w:val="6"/>
  </w:num>
  <w:num w:numId="3" w16cid:durableId="1914898754">
    <w:abstractNumId w:val="8"/>
  </w:num>
  <w:num w:numId="4" w16cid:durableId="1177303417">
    <w:abstractNumId w:val="2"/>
  </w:num>
  <w:num w:numId="5" w16cid:durableId="1032874895">
    <w:abstractNumId w:val="10"/>
  </w:num>
  <w:num w:numId="6" w16cid:durableId="1877959202">
    <w:abstractNumId w:val="0"/>
  </w:num>
  <w:num w:numId="7" w16cid:durableId="826937462">
    <w:abstractNumId w:val="7"/>
  </w:num>
  <w:num w:numId="8" w16cid:durableId="1291203730">
    <w:abstractNumId w:val="3"/>
  </w:num>
  <w:num w:numId="9" w16cid:durableId="1506894948">
    <w:abstractNumId w:val="9"/>
  </w:num>
  <w:num w:numId="10" w16cid:durableId="966397652">
    <w:abstractNumId w:val="5"/>
  </w:num>
  <w:num w:numId="11" w16cid:durableId="159894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E6"/>
    <w:rsid w:val="000004B8"/>
    <w:rsid w:val="00001CD7"/>
    <w:rsid w:val="000077F6"/>
    <w:rsid w:val="000136C1"/>
    <w:rsid w:val="000223CB"/>
    <w:rsid w:val="00036541"/>
    <w:rsid w:val="000652DD"/>
    <w:rsid w:val="000656F6"/>
    <w:rsid w:val="0007799E"/>
    <w:rsid w:val="0009077C"/>
    <w:rsid w:val="00095DDB"/>
    <w:rsid w:val="000A30CE"/>
    <w:rsid w:val="000B21E9"/>
    <w:rsid w:val="000B3550"/>
    <w:rsid w:val="000C439D"/>
    <w:rsid w:val="000E16A7"/>
    <w:rsid w:val="000E461A"/>
    <w:rsid w:val="000E70ED"/>
    <w:rsid w:val="00103DE0"/>
    <w:rsid w:val="00105B23"/>
    <w:rsid w:val="00114ACD"/>
    <w:rsid w:val="00120E08"/>
    <w:rsid w:val="00140009"/>
    <w:rsid w:val="00147C38"/>
    <w:rsid w:val="00154ACC"/>
    <w:rsid w:val="00156F3D"/>
    <w:rsid w:val="00172829"/>
    <w:rsid w:val="00174BEA"/>
    <w:rsid w:val="0017743A"/>
    <w:rsid w:val="001A3FB3"/>
    <w:rsid w:val="001A69D3"/>
    <w:rsid w:val="001D0E8F"/>
    <w:rsid w:val="001D6F78"/>
    <w:rsid w:val="001E595C"/>
    <w:rsid w:val="001F42E6"/>
    <w:rsid w:val="00203B7F"/>
    <w:rsid w:val="0020688E"/>
    <w:rsid w:val="00247789"/>
    <w:rsid w:val="00252401"/>
    <w:rsid w:val="0025523A"/>
    <w:rsid w:val="0026719D"/>
    <w:rsid w:val="002875ED"/>
    <w:rsid w:val="002A0E36"/>
    <w:rsid w:val="002A46C6"/>
    <w:rsid w:val="002C3360"/>
    <w:rsid w:val="002F162B"/>
    <w:rsid w:val="003015B0"/>
    <w:rsid w:val="00315FFD"/>
    <w:rsid w:val="00322F26"/>
    <w:rsid w:val="00334F6F"/>
    <w:rsid w:val="00337097"/>
    <w:rsid w:val="003405E2"/>
    <w:rsid w:val="00366DF9"/>
    <w:rsid w:val="00372970"/>
    <w:rsid w:val="003A13C8"/>
    <w:rsid w:val="003A5F39"/>
    <w:rsid w:val="003A6B9A"/>
    <w:rsid w:val="003A7451"/>
    <w:rsid w:val="003D0456"/>
    <w:rsid w:val="003D36E3"/>
    <w:rsid w:val="003E31CA"/>
    <w:rsid w:val="00400997"/>
    <w:rsid w:val="00405B47"/>
    <w:rsid w:val="00406918"/>
    <w:rsid w:val="004107B3"/>
    <w:rsid w:val="00414133"/>
    <w:rsid w:val="0042409B"/>
    <w:rsid w:val="00445C67"/>
    <w:rsid w:val="00451C97"/>
    <w:rsid w:val="00467C9C"/>
    <w:rsid w:val="00481F19"/>
    <w:rsid w:val="00481F98"/>
    <w:rsid w:val="004B673D"/>
    <w:rsid w:val="004C032D"/>
    <w:rsid w:val="004C4EC3"/>
    <w:rsid w:val="004C631D"/>
    <w:rsid w:val="004E2603"/>
    <w:rsid w:val="004F075A"/>
    <w:rsid w:val="004F1322"/>
    <w:rsid w:val="004F2BBF"/>
    <w:rsid w:val="00513CBB"/>
    <w:rsid w:val="0051769B"/>
    <w:rsid w:val="00523FC8"/>
    <w:rsid w:val="005250E8"/>
    <w:rsid w:val="005476A6"/>
    <w:rsid w:val="0055301D"/>
    <w:rsid w:val="00563C4F"/>
    <w:rsid w:val="00571C79"/>
    <w:rsid w:val="0057284F"/>
    <w:rsid w:val="00574160"/>
    <w:rsid w:val="00575AB8"/>
    <w:rsid w:val="00586F09"/>
    <w:rsid w:val="005A08AE"/>
    <w:rsid w:val="005A5920"/>
    <w:rsid w:val="005C361B"/>
    <w:rsid w:val="005C71AE"/>
    <w:rsid w:val="00616EB1"/>
    <w:rsid w:val="00620BB8"/>
    <w:rsid w:val="00630C51"/>
    <w:rsid w:val="0063510B"/>
    <w:rsid w:val="00640762"/>
    <w:rsid w:val="00662527"/>
    <w:rsid w:val="006753FE"/>
    <w:rsid w:val="0068726A"/>
    <w:rsid w:val="00692E3C"/>
    <w:rsid w:val="006969C3"/>
    <w:rsid w:val="006C39FA"/>
    <w:rsid w:val="006C5F3C"/>
    <w:rsid w:val="006D0607"/>
    <w:rsid w:val="006D4449"/>
    <w:rsid w:val="006E615B"/>
    <w:rsid w:val="006E73A9"/>
    <w:rsid w:val="007118DF"/>
    <w:rsid w:val="00720D78"/>
    <w:rsid w:val="0073288C"/>
    <w:rsid w:val="0073459B"/>
    <w:rsid w:val="007631C4"/>
    <w:rsid w:val="00763A86"/>
    <w:rsid w:val="00797815"/>
    <w:rsid w:val="007A2B33"/>
    <w:rsid w:val="007A312F"/>
    <w:rsid w:val="007B41CA"/>
    <w:rsid w:val="007B6E69"/>
    <w:rsid w:val="007C11C6"/>
    <w:rsid w:val="007C4E6E"/>
    <w:rsid w:val="007C61F9"/>
    <w:rsid w:val="007C67D8"/>
    <w:rsid w:val="007D1491"/>
    <w:rsid w:val="007E3D5A"/>
    <w:rsid w:val="007F1514"/>
    <w:rsid w:val="007F237E"/>
    <w:rsid w:val="00810582"/>
    <w:rsid w:val="008238A5"/>
    <w:rsid w:val="0082742E"/>
    <w:rsid w:val="00845C24"/>
    <w:rsid w:val="00857919"/>
    <w:rsid w:val="00861C85"/>
    <w:rsid w:val="008638DD"/>
    <w:rsid w:val="008645B8"/>
    <w:rsid w:val="0086586C"/>
    <w:rsid w:val="00873A14"/>
    <w:rsid w:val="008B29CB"/>
    <w:rsid w:val="008B52EB"/>
    <w:rsid w:val="008B5C4C"/>
    <w:rsid w:val="008C1A04"/>
    <w:rsid w:val="008E2372"/>
    <w:rsid w:val="008E26ED"/>
    <w:rsid w:val="008F42B8"/>
    <w:rsid w:val="009007FC"/>
    <w:rsid w:val="009038EF"/>
    <w:rsid w:val="00914B7A"/>
    <w:rsid w:val="009161DB"/>
    <w:rsid w:val="00916B0B"/>
    <w:rsid w:val="00923585"/>
    <w:rsid w:val="009307BD"/>
    <w:rsid w:val="00931AAB"/>
    <w:rsid w:val="00941AA4"/>
    <w:rsid w:val="0095599F"/>
    <w:rsid w:val="009763B7"/>
    <w:rsid w:val="00993343"/>
    <w:rsid w:val="009B3EBD"/>
    <w:rsid w:val="009C51BA"/>
    <w:rsid w:val="009D51C4"/>
    <w:rsid w:val="009E2D4B"/>
    <w:rsid w:val="00A017E6"/>
    <w:rsid w:val="00A0750F"/>
    <w:rsid w:val="00A3108C"/>
    <w:rsid w:val="00A33C39"/>
    <w:rsid w:val="00A33FA7"/>
    <w:rsid w:val="00A46A2E"/>
    <w:rsid w:val="00A4702E"/>
    <w:rsid w:val="00A50061"/>
    <w:rsid w:val="00A83E80"/>
    <w:rsid w:val="00A87A3E"/>
    <w:rsid w:val="00A90EF3"/>
    <w:rsid w:val="00AA11C2"/>
    <w:rsid w:val="00AB16E5"/>
    <w:rsid w:val="00AB2651"/>
    <w:rsid w:val="00AB6D21"/>
    <w:rsid w:val="00AC193F"/>
    <w:rsid w:val="00AF18BA"/>
    <w:rsid w:val="00B026E6"/>
    <w:rsid w:val="00B34257"/>
    <w:rsid w:val="00B41DDD"/>
    <w:rsid w:val="00B47A2F"/>
    <w:rsid w:val="00B73C1C"/>
    <w:rsid w:val="00B8140D"/>
    <w:rsid w:val="00B83A78"/>
    <w:rsid w:val="00BA4FB2"/>
    <w:rsid w:val="00BB2E2D"/>
    <w:rsid w:val="00BB60D3"/>
    <w:rsid w:val="00BB795F"/>
    <w:rsid w:val="00BC714D"/>
    <w:rsid w:val="00BE3F15"/>
    <w:rsid w:val="00C067BB"/>
    <w:rsid w:val="00C06AE9"/>
    <w:rsid w:val="00C074FC"/>
    <w:rsid w:val="00C11E0F"/>
    <w:rsid w:val="00C12531"/>
    <w:rsid w:val="00C16B50"/>
    <w:rsid w:val="00C178D5"/>
    <w:rsid w:val="00C21369"/>
    <w:rsid w:val="00C2790E"/>
    <w:rsid w:val="00C37E02"/>
    <w:rsid w:val="00C40F58"/>
    <w:rsid w:val="00C50C4E"/>
    <w:rsid w:val="00C55AFF"/>
    <w:rsid w:val="00C7112E"/>
    <w:rsid w:val="00C718C6"/>
    <w:rsid w:val="00C7380D"/>
    <w:rsid w:val="00C809BE"/>
    <w:rsid w:val="00CA48F2"/>
    <w:rsid w:val="00CE46EA"/>
    <w:rsid w:val="00CE551D"/>
    <w:rsid w:val="00CE57F1"/>
    <w:rsid w:val="00CF1D12"/>
    <w:rsid w:val="00D03232"/>
    <w:rsid w:val="00D059A7"/>
    <w:rsid w:val="00D15608"/>
    <w:rsid w:val="00D636CE"/>
    <w:rsid w:val="00D906D1"/>
    <w:rsid w:val="00D92D77"/>
    <w:rsid w:val="00DB2A81"/>
    <w:rsid w:val="00DB30CA"/>
    <w:rsid w:val="00DB3FBA"/>
    <w:rsid w:val="00DB67C6"/>
    <w:rsid w:val="00DD75FE"/>
    <w:rsid w:val="00E570AE"/>
    <w:rsid w:val="00E93125"/>
    <w:rsid w:val="00EB75CF"/>
    <w:rsid w:val="00EB7607"/>
    <w:rsid w:val="00EC6C14"/>
    <w:rsid w:val="00EE3E1F"/>
    <w:rsid w:val="00EF7ACF"/>
    <w:rsid w:val="00F14AEF"/>
    <w:rsid w:val="00F3344C"/>
    <w:rsid w:val="00F3532E"/>
    <w:rsid w:val="00F55A23"/>
    <w:rsid w:val="00F71C56"/>
    <w:rsid w:val="00F74072"/>
    <w:rsid w:val="00F75B8F"/>
    <w:rsid w:val="00F77285"/>
    <w:rsid w:val="00F845EA"/>
    <w:rsid w:val="00F90450"/>
    <w:rsid w:val="00F93DE4"/>
    <w:rsid w:val="00F95477"/>
    <w:rsid w:val="00F9602E"/>
    <w:rsid w:val="00F97723"/>
    <w:rsid w:val="00FA645F"/>
    <w:rsid w:val="00FB1250"/>
    <w:rsid w:val="00FB309E"/>
    <w:rsid w:val="00FB465B"/>
    <w:rsid w:val="00FE7314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102A4"/>
  <w15:docId w15:val="{0925355C-485C-4652-A26D-00B603B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C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75CF"/>
    <w:pPr>
      <w:spacing w:line="518" w:lineRule="exact"/>
      <w:jc w:val="center"/>
    </w:pPr>
  </w:style>
  <w:style w:type="paragraph" w:customStyle="1" w:styleId="Style2">
    <w:name w:val="Style2"/>
    <w:basedOn w:val="a"/>
    <w:uiPriority w:val="99"/>
    <w:rsid w:val="00EB75CF"/>
  </w:style>
  <w:style w:type="paragraph" w:customStyle="1" w:styleId="Style3">
    <w:name w:val="Style3"/>
    <w:basedOn w:val="a"/>
    <w:uiPriority w:val="99"/>
    <w:rsid w:val="00EB75CF"/>
  </w:style>
  <w:style w:type="paragraph" w:customStyle="1" w:styleId="Style4">
    <w:name w:val="Style4"/>
    <w:basedOn w:val="a"/>
    <w:uiPriority w:val="99"/>
    <w:rsid w:val="00EB75CF"/>
  </w:style>
  <w:style w:type="paragraph" w:customStyle="1" w:styleId="Style5">
    <w:name w:val="Style5"/>
    <w:basedOn w:val="a"/>
    <w:uiPriority w:val="99"/>
    <w:rsid w:val="00EB75CF"/>
  </w:style>
  <w:style w:type="paragraph" w:customStyle="1" w:styleId="Style6">
    <w:name w:val="Style6"/>
    <w:basedOn w:val="a"/>
    <w:uiPriority w:val="99"/>
    <w:rsid w:val="00EB75CF"/>
  </w:style>
  <w:style w:type="paragraph" w:customStyle="1" w:styleId="Style7">
    <w:name w:val="Style7"/>
    <w:basedOn w:val="a"/>
    <w:uiPriority w:val="99"/>
    <w:rsid w:val="00EB75CF"/>
    <w:pPr>
      <w:spacing w:line="317" w:lineRule="exact"/>
      <w:ind w:firstLine="590"/>
    </w:pPr>
  </w:style>
  <w:style w:type="paragraph" w:customStyle="1" w:styleId="Style8">
    <w:name w:val="Style8"/>
    <w:basedOn w:val="a"/>
    <w:uiPriority w:val="99"/>
    <w:rsid w:val="00EB75CF"/>
  </w:style>
  <w:style w:type="paragraph" w:customStyle="1" w:styleId="Style9">
    <w:name w:val="Style9"/>
    <w:basedOn w:val="a"/>
    <w:uiPriority w:val="99"/>
    <w:rsid w:val="00EB75CF"/>
    <w:pPr>
      <w:spacing w:line="314" w:lineRule="exact"/>
      <w:ind w:hanging="350"/>
    </w:pPr>
  </w:style>
  <w:style w:type="paragraph" w:customStyle="1" w:styleId="Style10">
    <w:name w:val="Style10"/>
    <w:basedOn w:val="a"/>
    <w:uiPriority w:val="99"/>
    <w:rsid w:val="00EB75CF"/>
  </w:style>
  <w:style w:type="paragraph" w:customStyle="1" w:styleId="Style11">
    <w:name w:val="Style11"/>
    <w:basedOn w:val="a"/>
    <w:uiPriority w:val="99"/>
    <w:rsid w:val="00EB75CF"/>
  </w:style>
  <w:style w:type="character" w:customStyle="1" w:styleId="FontStyle13">
    <w:name w:val="Font Style13"/>
    <w:basedOn w:val="a0"/>
    <w:uiPriority w:val="99"/>
    <w:rsid w:val="00EB75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EB75CF"/>
    <w:rPr>
      <w:rFonts w:ascii="Times New Roman" w:hAnsi="Times New Roman" w:cs="Times New Roman"/>
      <w:b/>
      <w:bCs/>
      <w:i/>
      <w:iCs/>
      <w:spacing w:val="10"/>
      <w:sz w:val="38"/>
      <w:szCs w:val="38"/>
    </w:rPr>
  </w:style>
  <w:style w:type="character" w:customStyle="1" w:styleId="FontStyle15">
    <w:name w:val="Font Style15"/>
    <w:basedOn w:val="a0"/>
    <w:uiPriority w:val="99"/>
    <w:rsid w:val="00EB75CF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B75C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EB75CF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90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74BEA"/>
    <w:pPr>
      <w:widowControl w:val="0"/>
      <w:ind w:firstLine="720"/>
    </w:pPr>
    <w:rPr>
      <w:rFonts w:ascii="Arial" w:hAnsi="Arial"/>
      <w:sz w:val="16"/>
    </w:rPr>
  </w:style>
  <w:style w:type="paragraph" w:styleId="a5">
    <w:name w:val="List Paragraph"/>
    <w:basedOn w:val="a"/>
    <w:uiPriority w:val="34"/>
    <w:qFormat/>
    <w:rsid w:val="00174BEA"/>
    <w:pPr>
      <w:ind w:left="720"/>
      <w:contextualSpacing/>
    </w:pPr>
    <w:rPr>
      <w:sz w:val="20"/>
      <w:szCs w:val="20"/>
    </w:rPr>
  </w:style>
  <w:style w:type="character" w:styleId="a6">
    <w:name w:val="Emphasis"/>
    <w:basedOn w:val="a0"/>
    <w:uiPriority w:val="20"/>
    <w:qFormat/>
    <w:rsid w:val="0068726A"/>
    <w:rPr>
      <w:i/>
      <w:iCs/>
    </w:rPr>
  </w:style>
  <w:style w:type="paragraph" w:customStyle="1" w:styleId="Standard">
    <w:name w:val="Standard"/>
    <w:rsid w:val="00156F3D"/>
    <w:pPr>
      <w:suppressAutoHyphens/>
      <w:autoSpaceDN w:val="0"/>
      <w:textAlignment w:val="baseline"/>
    </w:pPr>
    <w:rPr>
      <w:rFonts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A530-1411-4DC0-BD12-A114DC14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2025-03-03T08:38:00Z</cp:lastPrinted>
  <dcterms:created xsi:type="dcterms:W3CDTF">2023-03-06T08:41:00Z</dcterms:created>
  <dcterms:modified xsi:type="dcterms:W3CDTF">2025-03-04T13:51:00Z</dcterms:modified>
</cp:coreProperties>
</file>