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58" w:rsidRDefault="007D3058">
      <w:pPr>
        <w:pStyle w:val="a5"/>
        <w:ind w:left="504"/>
        <w:rPr>
          <w:sz w:val="20"/>
        </w:rPr>
        <w:sectPr w:rsidR="007D3058">
          <w:pgSz w:w="11906" w:h="16838"/>
          <w:pgMar w:top="1120" w:right="460" w:bottom="280" w:left="148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5534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5812"/>
        <w:gridCol w:w="4788"/>
      </w:tblGrid>
      <w:tr w:rsidR="007D3058" w:rsidTr="00AD00A9">
        <w:trPr>
          <w:trHeight w:val="738"/>
        </w:trPr>
        <w:tc>
          <w:tcPr>
            <w:tcW w:w="5812" w:type="dxa"/>
          </w:tcPr>
          <w:p w:rsidR="007D3058" w:rsidRDefault="00AD00A9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СОГЛАСОВАНО</w:t>
            </w:r>
          </w:p>
          <w:p w:rsidR="007D3058" w:rsidRDefault="00AD00A9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директора по УВР</w:t>
            </w:r>
          </w:p>
          <w:p w:rsidR="007D3058" w:rsidRDefault="00AD00A9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И.В.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</w:p>
          <w:p w:rsidR="007D3058" w:rsidRDefault="00AD00A9" w:rsidP="00AD00A9">
            <w:pPr>
              <w:pStyle w:val="aa"/>
              <w:ind w:left="-426" w:right="-4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2024 г.</w:t>
            </w:r>
          </w:p>
        </w:tc>
        <w:tc>
          <w:tcPr>
            <w:tcW w:w="4788" w:type="dxa"/>
          </w:tcPr>
          <w:p w:rsidR="007D3058" w:rsidRDefault="00AD00A9">
            <w:pPr>
              <w:pStyle w:val="aa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:rsidR="007D3058" w:rsidRDefault="00AD00A9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МОУ </w:t>
            </w:r>
            <w:proofErr w:type="spellStart"/>
            <w:r>
              <w:rPr>
                <w:sz w:val="20"/>
                <w:szCs w:val="20"/>
              </w:rPr>
              <w:t>Горицкая</w:t>
            </w:r>
            <w:proofErr w:type="spellEnd"/>
            <w:r>
              <w:rPr>
                <w:sz w:val="20"/>
                <w:szCs w:val="20"/>
              </w:rPr>
              <w:t xml:space="preserve"> СОШ.</w:t>
            </w:r>
          </w:p>
          <w:p w:rsidR="007D3058" w:rsidRDefault="00AD00A9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«Образовательный центр»</w:t>
            </w:r>
          </w:p>
          <w:p w:rsidR="007D3058" w:rsidRDefault="00AD00A9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Т.Ю. </w:t>
            </w:r>
            <w:proofErr w:type="spellStart"/>
            <w:r>
              <w:rPr>
                <w:sz w:val="20"/>
                <w:szCs w:val="20"/>
              </w:rPr>
              <w:t>Ястребова</w:t>
            </w:r>
            <w:proofErr w:type="spellEnd"/>
          </w:p>
          <w:p w:rsidR="00AD00A9" w:rsidRDefault="00AD00A9">
            <w:pPr>
              <w:pStyle w:val="aa"/>
              <w:jc w:val="right"/>
              <w:rPr>
                <w:sz w:val="20"/>
                <w:szCs w:val="20"/>
              </w:rPr>
            </w:pPr>
          </w:p>
          <w:p w:rsidR="007D3058" w:rsidRDefault="00AD00A9" w:rsidP="00AD00A9">
            <w:pPr>
              <w:pStyle w:val="aa"/>
              <w:ind w:left="-242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августа 2024 г.</w:t>
            </w:r>
          </w:p>
          <w:p w:rsidR="00AD00A9" w:rsidRDefault="00AD00A9" w:rsidP="00AD00A9">
            <w:pPr>
              <w:pStyle w:val="1"/>
              <w:spacing w:before="74" w:line="276" w:lineRule="exact"/>
              <w:ind w:left="2250"/>
            </w:pPr>
            <w:r>
              <w:rPr>
                <w:b w:val="0"/>
                <w:bCs w:val="0"/>
                <w:sz w:val="20"/>
                <w:szCs w:val="20"/>
              </w:rPr>
              <w:t>Пр.№</w:t>
            </w:r>
            <w:r>
              <w:t xml:space="preserve"> </w:t>
            </w:r>
            <w:proofErr w:type="gramStart"/>
            <w:r>
              <w:t>49</w:t>
            </w:r>
            <w:r>
              <w:t>§</w:t>
            </w:r>
            <w:proofErr w:type="gramEnd"/>
            <w:r>
              <w:t>3 от 03.10.2024</w:t>
            </w:r>
          </w:p>
          <w:p w:rsidR="007D3058" w:rsidRDefault="007D3058" w:rsidP="00AD00A9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</w:tbl>
    <w:p w:rsidR="007D3058" w:rsidRDefault="007D3058">
      <w:pPr>
        <w:pStyle w:val="1"/>
        <w:spacing w:before="74" w:line="276" w:lineRule="exact"/>
        <w:ind w:left="3894"/>
        <w:jc w:val="center"/>
        <w:rPr>
          <w:sz w:val="28"/>
          <w:szCs w:val="28"/>
        </w:rPr>
      </w:pPr>
    </w:p>
    <w:p w:rsidR="007D3058" w:rsidRDefault="007D3058">
      <w:pPr>
        <w:pStyle w:val="1"/>
        <w:spacing w:before="74" w:line="276" w:lineRule="exact"/>
        <w:ind w:left="3894"/>
        <w:jc w:val="center"/>
        <w:rPr>
          <w:sz w:val="28"/>
          <w:szCs w:val="28"/>
        </w:rPr>
      </w:pPr>
    </w:p>
    <w:p w:rsidR="007D3058" w:rsidRDefault="00AD00A9" w:rsidP="00AD00A9">
      <w:pPr>
        <w:pStyle w:val="1"/>
        <w:spacing w:before="74" w:line="276" w:lineRule="exac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ПРОГРАММА НАСТАВНИЧЕСТВА</w:t>
      </w:r>
    </w:p>
    <w:p w:rsidR="007D3058" w:rsidRDefault="00AD00A9" w:rsidP="00AD00A9">
      <w:pPr>
        <w:pStyle w:val="1"/>
        <w:spacing w:before="74" w:line="276" w:lineRule="exac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МОУ ГОРИЦКАЯ СОШ. «</w:t>
      </w:r>
      <w:r>
        <w:rPr>
          <w:sz w:val="28"/>
          <w:szCs w:val="28"/>
        </w:rPr>
        <w:t xml:space="preserve">ОБРАЗОВАТЕЛЬНЫЙ </w:t>
      </w:r>
      <w:r>
        <w:rPr>
          <w:sz w:val="28"/>
          <w:szCs w:val="28"/>
        </w:rPr>
        <w:t>ЦЕНТР»</w:t>
      </w:r>
    </w:p>
    <w:p w:rsidR="007D3058" w:rsidRDefault="00AD00A9" w:rsidP="00AD00A9">
      <w:pPr>
        <w:pStyle w:val="1"/>
        <w:spacing w:before="74" w:line="276" w:lineRule="exac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КИМРСКОГО МУНИЦИПАЛЬНОГО ОКРУГА</w:t>
      </w:r>
    </w:p>
    <w:p w:rsidR="007D3058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  <w:r>
        <w:rPr>
          <w:sz w:val="28"/>
          <w:szCs w:val="28"/>
        </w:rPr>
        <w:t>ТВЕРСКОЙ ОБЛАСТИ</w:t>
      </w: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  <w:rPr>
          <w:sz w:val="28"/>
          <w:szCs w:val="28"/>
        </w:rPr>
      </w:pPr>
    </w:p>
    <w:p w:rsidR="00AD00A9" w:rsidRDefault="00AD00A9">
      <w:pPr>
        <w:pStyle w:val="1"/>
        <w:spacing w:before="74" w:line="276" w:lineRule="exact"/>
        <w:ind w:left="3894"/>
      </w:pPr>
    </w:p>
    <w:p w:rsidR="00AD00A9" w:rsidRDefault="00AD00A9">
      <w:pPr>
        <w:pStyle w:val="1"/>
        <w:spacing w:before="74" w:line="276" w:lineRule="exact"/>
        <w:ind w:left="3894"/>
      </w:pPr>
    </w:p>
    <w:p w:rsidR="007D3058" w:rsidRDefault="00AD00A9" w:rsidP="00AD00A9">
      <w:pPr>
        <w:pStyle w:val="1"/>
        <w:spacing w:before="74" w:line="276" w:lineRule="exact"/>
        <w:ind w:left="3894"/>
        <w:jc w:val="both"/>
      </w:pPr>
      <w:r>
        <w:lastRenderedPageBreak/>
        <w:t>1.</w:t>
      </w:r>
      <w:r>
        <w:rPr>
          <w:spacing w:val="36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rPr>
          <w:spacing w:val="-2"/>
        </w:rPr>
        <w:t>записка.</w:t>
      </w:r>
      <w:bookmarkStart w:id="0" w:name="_GoBack"/>
      <w:bookmarkEnd w:id="0"/>
    </w:p>
    <w:p w:rsidR="007D3058" w:rsidRDefault="00AD00A9" w:rsidP="00AD00A9">
      <w:pPr>
        <w:pStyle w:val="a5"/>
        <w:spacing w:line="253" w:lineRule="exact"/>
        <w:jc w:val="both"/>
      </w:pPr>
      <w:r>
        <w:t>Настоящая</w:t>
      </w:r>
      <w:r>
        <w:rPr>
          <w:spacing w:val="-8"/>
        </w:rPr>
        <w:t xml:space="preserve"> </w:t>
      </w:r>
      <w:r>
        <w:t>целевая</w:t>
      </w:r>
      <w:r>
        <w:rPr>
          <w:spacing w:val="-6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МОУ </w:t>
      </w:r>
      <w:proofErr w:type="spellStart"/>
      <w:r>
        <w:t>Горицкая</w:t>
      </w:r>
      <w:proofErr w:type="spellEnd"/>
      <w:r>
        <w:rPr>
          <w:spacing w:val="-6"/>
        </w:rPr>
        <w:t xml:space="preserve"> С</w:t>
      </w:r>
      <w:r>
        <w:t>ОШ</w:t>
      </w:r>
      <w:r>
        <w:rPr>
          <w:spacing w:val="-6"/>
        </w:rPr>
        <w:t>. «Образовательный центр»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 xml:space="preserve">осуществляющего </w:t>
      </w:r>
      <w:r>
        <w:t>образовательную</w:t>
      </w:r>
      <w:r>
        <w:rPr>
          <w:spacing w:val="-2"/>
        </w:rPr>
        <w:t xml:space="preserve"> </w:t>
      </w:r>
      <w:r>
        <w:t xml:space="preserve">деятельность по </w:t>
      </w:r>
      <w:r>
        <w:t>общеобразовательным, дополнительным</w:t>
      </w:r>
      <w:r>
        <w:rPr>
          <w:spacing w:val="-2"/>
        </w:rPr>
        <w:t xml:space="preserve"> </w:t>
      </w:r>
      <w:r>
        <w:t>общеобразовательным программам</w:t>
      </w:r>
      <w:r>
        <w:rPr>
          <w:spacing w:val="-5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целевая</w:t>
      </w:r>
      <w:r>
        <w:rPr>
          <w:spacing w:val="-1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наставничества) 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результатов федеральных и региональных проектов</w:t>
      </w:r>
      <w:r>
        <w:rPr>
          <w:spacing w:val="40"/>
        </w:rPr>
        <w:t xml:space="preserve"> </w:t>
      </w:r>
      <w:r>
        <w:t>"Современная школа", "Молодые профессионалы (Повышение</w:t>
      </w:r>
      <w:r>
        <w:rPr>
          <w:spacing w:val="40"/>
        </w:rPr>
        <w:t xml:space="preserve"> </w:t>
      </w:r>
      <w:r>
        <w:t>конкурентоспособности</w:t>
      </w:r>
      <w:r>
        <w:rPr>
          <w:spacing w:val="40"/>
        </w:rPr>
        <w:t xml:space="preserve"> </w:t>
      </w:r>
      <w:r>
        <w:t>профессионального образования)" и "Успех каждого ребенка"</w:t>
      </w:r>
      <w:r>
        <w:rPr>
          <w:spacing w:val="-9"/>
        </w:rPr>
        <w:t xml:space="preserve"> </w:t>
      </w:r>
      <w:hyperlink r:id="rId4">
        <w:r>
          <w:rPr>
            <w:color w:val="0000FF"/>
            <w:u w:val="single" w:color="0000FF"/>
          </w:rPr>
          <w:t>национального</w:t>
        </w:r>
        <w:r>
          <w:rPr>
            <w:color w:val="0000FF"/>
            <w:spacing w:val="-8"/>
            <w:u w:val="single" w:color="0000FF"/>
          </w:rPr>
          <w:t xml:space="preserve"> </w:t>
        </w:r>
        <w:proofErr w:type="spellStart"/>
        <w:r>
          <w:rPr>
            <w:color w:val="0000FF"/>
            <w:spacing w:val="-2"/>
            <w:u w:val="single" w:color="0000FF"/>
          </w:rPr>
          <w:t>проекта</w:t>
        </w:r>
      </w:hyperlink>
      <w:hyperlink r:id="rId5">
        <w:r>
          <w:rPr>
            <w:color w:val="0000FF"/>
            <w:spacing w:val="-2"/>
            <w:u w:val="single" w:color="0000FF"/>
          </w:rPr>
          <w:t>"Образование</w:t>
        </w:r>
        <w:proofErr w:type="spellEnd"/>
        <w:r>
          <w:rPr>
            <w:color w:val="0000FF"/>
            <w:spacing w:val="-2"/>
            <w:u w:val="single" w:color="0000FF"/>
          </w:rPr>
          <w:t>"</w:t>
        </w:r>
      </w:hyperlink>
      <w:r>
        <w:rPr>
          <w:spacing w:val="-2"/>
        </w:rPr>
        <w:t>.</w:t>
      </w:r>
    </w:p>
    <w:p w:rsidR="007D3058" w:rsidRDefault="00AD00A9" w:rsidP="00AD00A9">
      <w:pPr>
        <w:pStyle w:val="a5"/>
        <w:spacing w:before="1"/>
        <w:ind w:firstLine="441"/>
        <w:jc w:val="both"/>
      </w:pPr>
      <w:r>
        <w:rPr>
          <w:b/>
        </w:rPr>
        <w:t>Целью</w:t>
      </w:r>
      <w:r>
        <w:rPr>
          <w:b/>
          <w:spacing w:val="-5"/>
        </w:rPr>
        <w:t xml:space="preserve"> </w:t>
      </w:r>
      <w:r>
        <w:rPr>
          <w:b/>
        </w:rPr>
        <w:t>внедрения</w:t>
      </w:r>
      <w:r>
        <w:rPr>
          <w:b/>
          <w:spacing w:val="-4"/>
        </w:rPr>
        <w:t xml:space="preserve"> </w:t>
      </w:r>
      <w:r>
        <w:t>целевой</w:t>
      </w:r>
      <w:r>
        <w:rPr>
          <w:spacing w:val="-5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полное</w:t>
      </w:r>
      <w:r>
        <w:rPr>
          <w:spacing w:val="-4"/>
        </w:rPr>
        <w:t xml:space="preserve"> </w:t>
      </w:r>
      <w:r>
        <w:t>раскрытие потенциала личности наставляемого, необходимое для успешной личной и профессиональной</w:t>
      </w:r>
    </w:p>
    <w:p w:rsidR="007D3058" w:rsidRDefault="00AD00A9" w:rsidP="00AD00A9">
      <w:pPr>
        <w:pStyle w:val="a5"/>
        <w:ind w:right="388"/>
        <w:jc w:val="both"/>
      </w:pPr>
      <w:r>
        <w:t xml:space="preserve">самореализации в современных условиях неопределенности, а также создание условий для формирования эффективной </w:t>
      </w:r>
      <w:r>
        <w:t>системы поддержки, самоопределения и профессиональной ориентации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педагоги)</w:t>
      </w:r>
      <w:r>
        <w:rPr>
          <w:spacing w:val="-4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 xml:space="preserve">уровней образования и молодых специалистов МОУ </w:t>
      </w:r>
      <w:proofErr w:type="spellStart"/>
      <w:r>
        <w:t>Горицкая</w:t>
      </w:r>
      <w:proofErr w:type="spellEnd"/>
      <w:r>
        <w:t xml:space="preserve"> СОШ. «Образовательный центр».</w:t>
      </w:r>
    </w:p>
    <w:p w:rsidR="007D3058" w:rsidRDefault="00AD00A9" w:rsidP="00AD00A9">
      <w:pPr>
        <w:pStyle w:val="a5"/>
        <w:ind w:right="424"/>
        <w:jc w:val="both"/>
      </w:pPr>
      <w:r>
        <w:t>Создание</w:t>
      </w:r>
      <w:r>
        <w:rPr>
          <w:spacing w:val="-1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МОУ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Гори</w:t>
      </w:r>
      <w:r>
        <w:t>цкая</w:t>
      </w:r>
      <w:proofErr w:type="spellEnd"/>
      <w:r>
        <w:rPr>
          <w:spacing w:val="-2"/>
        </w:rPr>
        <w:t xml:space="preserve"> С</w:t>
      </w:r>
      <w:r>
        <w:t>ОШ</w:t>
      </w:r>
      <w:r>
        <w:rPr>
          <w:spacing w:val="-3"/>
        </w:rPr>
        <w:t>. «Образовательный центр»</w:t>
      </w:r>
      <w:r>
        <w:rPr>
          <w:spacing w:val="-1"/>
        </w:rPr>
        <w:t xml:space="preserve"> </w:t>
      </w:r>
      <w:r>
        <w:t>позволит</w:t>
      </w:r>
      <w:r>
        <w:rPr>
          <w:spacing w:val="-2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задачу адаптации</w:t>
      </w:r>
      <w:r>
        <w:rPr>
          <w:spacing w:val="-5"/>
        </w:rPr>
        <w:t xml:space="preserve"> </w:t>
      </w:r>
      <w:r>
        <w:t>учителей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рабочем</w:t>
      </w:r>
      <w:r>
        <w:rPr>
          <w:spacing w:val="-4"/>
        </w:rPr>
        <w:t xml:space="preserve"> </w:t>
      </w:r>
      <w:r>
        <w:t>месте,</w:t>
      </w:r>
      <w:r>
        <w:rPr>
          <w:spacing w:val="-4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молодых</w:t>
      </w:r>
      <w:r>
        <w:rPr>
          <w:spacing w:val="-4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предупреждать отток кадров, а также создавать условия для помощи всем педагогам, имеющим професс</w:t>
      </w:r>
      <w:r>
        <w:t>иональный</w:t>
      </w:r>
      <w:r>
        <w:rPr>
          <w:spacing w:val="-11"/>
        </w:rPr>
        <w:t xml:space="preserve"> </w:t>
      </w:r>
      <w:r>
        <w:rPr>
          <w:spacing w:val="-2"/>
        </w:rPr>
        <w:t>дефицит.</w:t>
      </w:r>
    </w:p>
    <w:p w:rsidR="007D3058" w:rsidRDefault="007D3058" w:rsidP="00AD00A9">
      <w:pPr>
        <w:pStyle w:val="a5"/>
        <w:ind w:left="0"/>
        <w:jc w:val="both"/>
      </w:pPr>
    </w:p>
    <w:p w:rsidR="007D3058" w:rsidRDefault="00AD00A9" w:rsidP="00AD00A9">
      <w:pPr>
        <w:pStyle w:val="a5"/>
        <w:jc w:val="both"/>
      </w:pPr>
      <w:r>
        <w:t>В</w:t>
      </w:r>
      <w:r>
        <w:rPr>
          <w:spacing w:val="-7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термины:</w:t>
      </w:r>
    </w:p>
    <w:p w:rsidR="007D3058" w:rsidRDefault="007D3058" w:rsidP="00AD00A9">
      <w:pPr>
        <w:pStyle w:val="a5"/>
        <w:ind w:left="0"/>
        <w:jc w:val="both"/>
      </w:pPr>
    </w:p>
    <w:p w:rsidR="007D3058" w:rsidRDefault="00AD00A9" w:rsidP="00AD00A9">
      <w:pPr>
        <w:pStyle w:val="a5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</w:t>
      </w:r>
      <w:r>
        <w:rPr>
          <w:spacing w:val="-5"/>
        </w:rPr>
        <w:t xml:space="preserve"> </w:t>
      </w:r>
      <w:proofErr w:type="spellStart"/>
      <w:r>
        <w:t>метакомпетенций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неформальное</w:t>
      </w:r>
      <w:r>
        <w:rPr>
          <w:spacing w:val="-5"/>
        </w:rPr>
        <w:t xml:space="preserve"> </w:t>
      </w:r>
      <w:proofErr w:type="spellStart"/>
      <w:r>
        <w:t>взаимообогащающее</w:t>
      </w:r>
      <w:proofErr w:type="spellEnd"/>
      <w:r>
        <w:rPr>
          <w:spacing w:val="-5"/>
        </w:rPr>
        <w:t xml:space="preserve"> </w:t>
      </w:r>
      <w:r>
        <w:t>общение, основа</w:t>
      </w:r>
      <w:r>
        <w:t>нное на доверии и партнерстве.</w:t>
      </w:r>
    </w:p>
    <w:p w:rsidR="007D3058" w:rsidRDefault="00AD00A9" w:rsidP="00AD00A9">
      <w:pPr>
        <w:pStyle w:val="a5"/>
        <w:ind w:right="210"/>
        <w:jc w:val="both"/>
      </w:pPr>
      <w:r>
        <w:rPr>
          <w:b/>
        </w:rPr>
        <w:t xml:space="preserve">Форма наставничества </w:t>
      </w:r>
      <w:r>
        <w:t>- способ реализации целевой модели через организацию работы наставнической</w:t>
      </w:r>
      <w:r>
        <w:rPr>
          <w:spacing w:val="-2"/>
        </w:rPr>
        <w:t xml:space="preserve"> </w:t>
      </w:r>
      <w:r>
        <w:t>пары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которой находятся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заданной</w:t>
      </w:r>
      <w:r>
        <w:rPr>
          <w:spacing w:val="-5"/>
        </w:rPr>
        <w:t xml:space="preserve"> </w:t>
      </w:r>
      <w:r>
        <w:t xml:space="preserve">обстоятельствами ролевой ситуации, определяемой основной деятельностью и </w:t>
      </w:r>
      <w:r>
        <w:t>позицией участников.</w:t>
      </w:r>
    </w:p>
    <w:p w:rsidR="007D3058" w:rsidRDefault="00AD00A9" w:rsidP="00AD00A9">
      <w:pPr>
        <w:pStyle w:val="a5"/>
        <w:ind w:right="1146"/>
        <w:jc w:val="both"/>
      </w:pPr>
      <w:r>
        <w:rPr>
          <w:b/>
        </w:rPr>
        <w:t>Программа</w:t>
      </w:r>
      <w:r>
        <w:rPr>
          <w:b/>
          <w:spacing w:val="-4"/>
        </w:rPr>
        <w:t xml:space="preserve"> </w:t>
      </w:r>
      <w:r>
        <w:rPr>
          <w:b/>
        </w:rPr>
        <w:t>наставничества</w:t>
      </w:r>
      <w:r>
        <w:rPr>
          <w:b/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формирующих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7D3058" w:rsidRDefault="00AD00A9" w:rsidP="00AD00A9">
      <w:pPr>
        <w:pStyle w:val="a5"/>
        <w:spacing w:before="1"/>
        <w:ind w:right="388"/>
        <w:jc w:val="both"/>
      </w:pPr>
      <w:r>
        <w:rPr>
          <w:b/>
        </w:rPr>
        <w:t>Наставляемый</w:t>
      </w:r>
      <w:r>
        <w:rPr>
          <w:b/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 наставником и при его помощи и поддержке решает конкретные жизненные, личные и</w:t>
      </w:r>
    </w:p>
    <w:p w:rsidR="007D3058" w:rsidRDefault="00AD00A9" w:rsidP="00AD00A9">
      <w:pPr>
        <w:pStyle w:val="a5"/>
        <w:jc w:val="both"/>
      </w:pPr>
      <w:r>
        <w:t>профессиональные</w:t>
      </w:r>
      <w:r>
        <w:rPr>
          <w:spacing w:val="-3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приобретает</w:t>
      </w:r>
      <w:r>
        <w:rPr>
          <w:spacing w:val="-3"/>
        </w:rPr>
        <w:t xml:space="preserve"> </w:t>
      </w:r>
      <w:r>
        <w:t>новый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компетенции.</w:t>
      </w:r>
      <w:r>
        <w:rPr>
          <w:spacing w:val="-3"/>
        </w:rPr>
        <w:t xml:space="preserve"> </w:t>
      </w:r>
      <w:r>
        <w:t>В конкретных формах наставляемый</w:t>
      </w:r>
      <w:r>
        <w:t xml:space="preserve"> может быть определен термином "обучающийся".</w:t>
      </w:r>
    </w:p>
    <w:p w:rsidR="007D3058" w:rsidRDefault="00AD00A9" w:rsidP="00AD00A9">
      <w:pPr>
        <w:pStyle w:val="a5"/>
        <w:jc w:val="both"/>
      </w:pPr>
      <w:r>
        <w:rPr>
          <w:b/>
        </w:rPr>
        <w:t xml:space="preserve">Наставник </w:t>
      </w:r>
      <w:r>
        <w:t>- участник программы наставничества, имеющий успешный опыт в достижении жизненного,</w:t>
      </w:r>
      <w:r>
        <w:rPr>
          <w:spacing w:val="-2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и профессионального результата, готовый и компетентный поделиться опытом и навыками, необходимыми для ст</w:t>
      </w:r>
      <w:r>
        <w:t>имуляции и поддержки процессов самореализации и</w:t>
      </w:r>
    </w:p>
    <w:p w:rsidR="007D3058" w:rsidRDefault="00AD00A9" w:rsidP="00AD00A9">
      <w:pPr>
        <w:pStyle w:val="a5"/>
        <w:spacing w:line="252" w:lineRule="exact"/>
        <w:jc w:val="both"/>
      </w:pPr>
      <w:r>
        <w:rPr>
          <w:spacing w:val="-2"/>
        </w:rPr>
        <w:t>самосовершенствования</w:t>
      </w:r>
      <w:r>
        <w:rPr>
          <w:spacing w:val="18"/>
        </w:rPr>
        <w:t xml:space="preserve"> </w:t>
      </w:r>
      <w:r>
        <w:rPr>
          <w:spacing w:val="-2"/>
        </w:rPr>
        <w:t>наставляемого.</w:t>
      </w:r>
    </w:p>
    <w:p w:rsidR="007D3058" w:rsidRDefault="00AD00A9" w:rsidP="00AD00A9">
      <w:pPr>
        <w:pStyle w:val="a5"/>
        <w:jc w:val="both"/>
      </w:pPr>
      <w:r>
        <w:rPr>
          <w:b/>
        </w:rPr>
        <w:t>Координатор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сотрудник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осуществляющей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общеобразовательным, дополнительным общеобразовательным </w:t>
      </w:r>
      <w:proofErr w:type="gramStart"/>
      <w:r>
        <w:t>программам .</w:t>
      </w:r>
      <w:proofErr w:type="gramEnd"/>
    </w:p>
    <w:p w:rsidR="007D3058" w:rsidRDefault="00AD00A9" w:rsidP="00AD00A9">
      <w:pPr>
        <w:pStyle w:val="a5"/>
        <w:spacing w:before="1"/>
        <w:jc w:val="both"/>
      </w:pPr>
      <w:r>
        <w:rPr>
          <w:b/>
        </w:rPr>
        <w:t xml:space="preserve">Куратор </w:t>
      </w:r>
      <w:r>
        <w:t xml:space="preserve">- сотрудник организации, </w:t>
      </w:r>
      <w:r>
        <w:t>осуществляющей деятельность по общеобразовательным, дополнительным</w:t>
      </w:r>
      <w:r>
        <w:rPr>
          <w:spacing w:val="-5"/>
        </w:rPr>
        <w:t xml:space="preserve"> </w:t>
      </w:r>
      <w:r>
        <w:t>общеобразовательным</w:t>
      </w:r>
      <w:r>
        <w:rPr>
          <w:spacing w:val="-8"/>
        </w:rPr>
        <w:t xml:space="preserve"> </w:t>
      </w:r>
      <w:r>
        <w:t>программам,</w:t>
      </w:r>
      <w:r>
        <w:rPr>
          <w:spacing w:val="-5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отвечает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разработку</w:t>
      </w:r>
      <w:r>
        <w:rPr>
          <w:spacing w:val="-5"/>
        </w:rPr>
        <w:t xml:space="preserve"> </w:t>
      </w:r>
      <w:r>
        <w:t>проекта</w:t>
      </w:r>
    </w:p>
    <w:p w:rsidR="007D3058" w:rsidRDefault="00AD00A9" w:rsidP="00AD00A9">
      <w:pPr>
        <w:pStyle w:val="a5"/>
        <w:ind w:right="388"/>
        <w:jc w:val="both"/>
      </w:pP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выбранной</w:t>
      </w:r>
      <w:r>
        <w:rPr>
          <w:spacing w:val="-6"/>
        </w:rPr>
        <w:t xml:space="preserve"> </w:t>
      </w:r>
      <w:r>
        <w:t>формой,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наставнических</w:t>
      </w:r>
      <w:r>
        <w:rPr>
          <w:spacing w:val="-3"/>
        </w:rPr>
        <w:t xml:space="preserve"> </w:t>
      </w:r>
      <w:r>
        <w:t>пар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форме и реализацию наставническог</w:t>
      </w:r>
      <w:r>
        <w:t>о цикла.</w:t>
      </w:r>
    </w:p>
    <w:p w:rsidR="007D3058" w:rsidRDefault="00AD00A9" w:rsidP="00AD00A9">
      <w:pPr>
        <w:pStyle w:val="a5"/>
        <w:jc w:val="both"/>
      </w:pPr>
      <w:r>
        <w:rPr>
          <w:b/>
        </w:rPr>
        <w:t>Целевая</w:t>
      </w:r>
      <w:r>
        <w:rPr>
          <w:b/>
          <w:spacing w:val="-5"/>
        </w:rPr>
        <w:t xml:space="preserve"> </w:t>
      </w:r>
      <w:r>
        <w:rPr>
          <w:b/>
        </w:rPr>
        <w:t>модель</w:t>
      </w:r>
      <w:r>
        <w:rPr>
          <w:b/>
          <w:spacing w:val="-2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условий,</w:t>
      </w:r>
      <w:r>
        <w:rPr>
          <w:spacing w:val="-3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 реализации программ наставничества в образовательных организациях.</w:t>
      </w:r>
    </w:p>
    <w:p w:rsidR="007D3058" w:rsidRDefault="00AD00A9" w:rsidP="00AD00A9">
      <w:pPr>
        <w:pStyle w:val="a5"/>
        <w:ind w:right="388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</w:t>
      </w:r>
      <w:r>
        <w:t>х</w:t>
      </w:r>
      <w:r>
        <w:rPr>
          <w:spacing w:val="-4"/>
        </w:rPr>
        <w:t xml:space="preserve"> </w:t>
      </w:r>
      <w:r>
        <w:t>научными</w:t>
      </w:r>
      <w:r>
        <w:rPr>
          <w:spacing w:val="-6"/>
        </w:rPr>
        <w:t xml:space="preserve"> </w:t>
      </w:r>
      <w:r>
        <w:t>исследованиями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практическим</w:t>
      </w:r>
      <w:r>
        <w:rPr>
          <w:spacing w:val="-5"/>
        </w:rPr>
        <w:t xml:space="preserve"> </w:t>
      </w:r>
      <w:r>
        <w:t>опытом,</w:t>
      </w:r>
      <w:r>
        <w:rPr>
          <w:spacing w:val="-4"/>
        </w:rPr>
        <w:t xml:space="preserve"> </w:t>
      </w:r>
      <w:r>
        <w:t>позволяющая</w:t>
      </w:r>
      <w:r>
        <w:rPr>
          <w:spacing w:val="-5"/>
        </w:rPr>
        <w:t xml:space="preserve"> </w:t>
      </w:r>
      <w:r>
        <w:t>понять</w:t>
      </w:r>
      <w:r>
        <w:rPr>
          <w:spacing w:val="-4"/>
        </w:rPr>
        <w:t xml:space="preserve"> </w:t>
      </w:r>
      <w:r>
        <w:t>и организовать процесс взаимодействия наставника и наставляемого.</w:t>
      </w:r>
    </w:p>
    <w:p w:rsidR="007D3058" w:rsidRDefault="00AD00A9" w:rsidP="00AD00A9">
      <w:pPr>
        <w:pStyle w:val="a5"/>
        <w:ind w:right="210"/>
        <w:jc w:val="both"/>
      </w:pPr>
      <w:r>
        <w:rPr>
          <w:b/>
        </w:rPr>
        <w:t xml:space="preserve">Активное слушание </w:t>
      </w:r>
      <w:r>
        <w:t xml:space="preserve">- практика, позволяющая точнее понимать психологические состояния, чувства, мысли собеседника с помощью </w:t>
      </w:r>
      <w:r>
        <w:t>особых приемов участия в беседе, таких как активное выражение собственных переживаний и</w:t>
      </w:r>
      <w:r>
        <w:rPr>
          <w:spacing w:val="40"/>
        </w:rPr>
        <w:t xml:space="preserve"> </w:t>
      </w:r>
      <w:r>
        <w:t>соображений,</w:t>
      </w:r>
      <w:r>
        <w:rPr>
          <w:spacing w:val="40"/>
        </w:rPr>
        <w:t xml:space="preserve"> </w:t>
      </w:r>
      <w:r>
        <w:t>уточнения,</w:t>
      </w:r>
      <w:r>
        <w:rPr>
          <w:spacing w:val="40"/>
        </w:rPr>
        <w:t xml:space="preserve"> </w:t>
      </w:r>
      <w:r>
        <w:t>паузы и</w:t>
      </w:r>
      <w:r>
        <w:rPr>
          <w:spacing w:val="-1"/>
        </w:rPr>
        <w:t xml:space="preserve"> </w:t>
      </w:r>
      <w:r>
        <w:t>т.д. Применяется, в частности,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наставничестве,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установить</w:t>
      </w:r>
      <w:r>
        <w:rPr>
          <w:spacing w:val="-3"/>
        </w:rPr>
        <w:t xml:space="preserve"> </w:t>
      </w:r>
      <w:r>
        <w:t>доверительные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наставником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наставляемым.</w:t>
      </w:r>
    </w:p>
    <w:p w:rsidR="007D3058" w:rsidRDefault="00AD00A9" w:rsidP="00AD00A9">
      <w:pPr>
        <w:pStyle w:val="a5"/>
        <w:jc w:val="both"/>
        <w:sectPr w:rsidR="007D3058" w:rsidSect="00AD00A9">
          <w:pgSz w:w="11906" w:h="16838"/>
          <w:pgMar w:top="1500" w:right="849" w:bottom="280" w:left="1480" w:header="0" w:footer="0" w:gutter="0"/>
          <w:cols w:space="720"/>
          <w:formProt w:val="0"/>
          <w:docGrid w:linePitch="100" w:charSpace="4096"/>
        </w:sectPr>
      </w:pPr>
      <w:proofErr w:type="spellStart"/>
      <w:r>
        <w:rPr>
          <w:b/>
        </w:rPr>
        <w:t>Буллинг</w:t>
      </w:r>
      <w:proofErr w:type="spellEnd"/>
      <w:r>
        <w:t>- проявление агрессии, в том числе физическое насилие, унижение, издевательства в отношении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и/или</w:t>
      </w:r>
    </w:p>
    <w:p w:rsidR="007D3058" w:rsidRDefault="00AD00A9" w:rsidP="00AD00A9">
      <w:pPr>
        <w:pStyle w:val="a5"/>
        <w:spacing w:before="73"/>
        <w:ind w:right="388"/>
        <w:jc w:val="both"/>
      </w:pPr>
      <w:r>
        <w:lastRenderedPageBreak/>
        <w:t>учителей.</w:t>
      </w:r>
      <w:r>
        <w:rPr>
          <w:spacing w:val="-3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разновидностей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t>кибербуллинг</w:t>
      </w:r>
      <w:proofErr w:type="spellEnd"/>
      <w:r>
        <w:t>,</w:t>
      </w:r>
      <w:r>
        <w:rPr>
          <w:spacing w:val="-3"/>
        </w:rPr>
        <w:t xml:space="preserve"> </w:t>
      </w:r>
      <w:r>
        <w:t>травля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социальных </w:t>
      </w:r>
      <w:r>
        <w:rPr>
          <w:spacing w:val="-2"/>
        </w:rPr>
        <w:t>сетях.</w:t>
      </w:r>
    </w:p>
    <w:p w:rsidR="007D3058" w:rsidRDefault="00AD00A9" w:rsidP="00AD00A9">
      <w:pPr>
        <w:spacing w:before="1"/>
        <w:ind w:left="222"/>
        <w:jc w:val="both"/>
      </w:pPr>
      <w:proofErr w:type="spellStart"/>
      <w:r>
        <w:rPr>
          <w:b/>
        </w:rPr>
        <w:t>Метакомпетенции</w:t>
      </w:r>
      <w:proofErr w:type="spellEnd"/>
      <w:r>
        <w:t>-</w:t>
      </w:r>
      <w:r>
        <w:rPr>
          <w:spacing w:val="-10"/>
        </w:rPr>
        <w:t xml:space="preserve"> </w:t>
      </w:r>
      <w:r>
        <w:t>способность</w:t>
      </w:r>
      <w:r>
        <w:rPr>
          <w:spacing w:val="-9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компетенции</w:t>
      </w:r>
    </w:p>
    <w:p w:rsidR="007D3058" w:rsidRDefault="00AD00A9" w:rsidP="00AD00A9">
      <w:pPr>
        <w:pStyle w:val="a5"/>
        <w:spacing w:before="1"/>
        <w:ind w:right="936"/>
        <w:jc w:val="both"/>
      </w:pPr>
      <w:r>
        <w:t xml:space="preserve">самостоятельно, а не только манипулировать полученными извне знаниями и навыками. </w:t>
      </w:r>
      <w:proofErr w:type="spellStart"/>
      <w:r>
        <w:rPr>
          <w:b/>
        </w:rPr>
        <w:t>Тьютор</w:t>
      </w:r>
      <w:proofErr w:type="spellEnd"/>
      <w:r>
        <w:t>-</w:t>
      </w:r>
      <w:r>
        <w:rPr>
          <w:spacing w:val="-5"/>
        </w:rPr>
        <w:t xml:space="preserve"> </w:t>
      </w:r>
      <w:r>
        <w:t>специалист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педагогики,</w:t>
      </w:r>
      <w:r>
        <w:rPr>
          <w:spacing w:val="-6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помогает</w:t>
      </w:r>
      <w:r>
        <w:rPr>
          <w:spacing w:val="-4"/>
        </w:rPr>
        <w:t xml:space="preserve"> </w:t>
      </w:r>
      <w:r>
        <w:t>обучающемуся</w:t>
      </w:r>
      <w:r>
        <w:rPr>
          <w:spacing w:val="-5"/>
        </w:rPr>
        <w:t xml:space="preserve"> </w:t>
      </w:r>
      <w:r>
        <w:t>определиться</w:t>
      </w:r>
      <w:r>
        <w:rPr>
          <w:spacing w:val="-4"/>
        </w:rPr>
        <w:t xml:space="preserve"> </w:t>
      </w:r>
      <w:r>
        <w:t>с индивидуальным образовательным маршрутом.</w:t>
      </w:r>
    </w:p>
    <w:p w:rsidR="007D3058" w:rsidRDefault="00AD00A9" w:rsidP="00AD00A9">
      <w:pPr>
        <w:pStyle w:val="a5"/>
        <w:ind w:right="38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</w:t>
      </w:r>
      <w:r>
        <w:rPr>
          <w:spacing w:val="-6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ней,</w:t>
      </w:r>
      <w:r>
        <w:rPr>
          <w:spacing w:val="-3"/>
        </w:rPr>
        <w:t xml:space="preserve"> </w:t>
      </w:r>
      <w:r>
        <w:t>чувствует</w:t>
      </w:r>
      <w:r>
        <w:rPr>
          <w:spacing w:val="-3"/>
        </w:rPr>
        <w:t xml:space="preserve"> </w:t>
      </w:r>
      <w:r>
        <w:t>признательность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поддерживает</w:t>
      </w:r>
      <w:r>
        <w:rPr>
          <w:spacing w:val="-3"/>
        </w:rPr>
        <w:t xml:space="preserve"> </w:t>
      </w:r>
      <w:r>
        <w:t>личными</w:t>
      </w:r>
      <w:r>
        <w:rPr>
          <w:spacing w:val="-3"/>
        </w:rPr>
        <w:t xml:space="preserve"> </w:t>
      </w:r>
      <w:r>
        <w:t>ресурсами (делится</w:t>
      </w:r>
      <w:r>
        <w:rPr>
          <w:spacing w:val="-4"/>
        </w:rPr>
        <w:t xml:space="preserve"> </w:t>
      </w:r>
      <w:r>
        <w:t>опытом,</w:t>
      </w:r>
      <w:r>
        <w:rPr>
          <w:spacing w:val="-4"/>
        </w:rPr>
        <w:t xml:space="preserve"> </w:t>
      </w:r>
      <w:r>
        <w:t>мот</w:t>
      </w:r>
      <w:r>
        <w:t>ивирует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инициирует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proofErr w:type="spellStart"/>
      <w:r>
        <w:t>эндаумент</w:t>
      </w:r>
      <w:proofErr w:type="spellEnd"/>
      <w:r>
        <w:t>, организует стажировки и т.д.).</w:t>
      </w:r>
    </w:p>
    <w:p w:rsidR="007D3058" w:rsidRDefault="00AD00A9" w:rsidP="00AD00A9">
      <w:pPr>
        <w:pStyle w:val="a5"/>
        <w:spacing w:line="252" w:lineRule="exact"/>
        <w:jc w:val="both"/>
      </w:pPr>
      <w:r>
        <w:t>Школьное</w:t>
      </w:r>
      <w:r>
        <w:rPr>
          <w:spacing w:val="-7"/>
        </w:rPr>
        <w:t xml:space="preserve"> </w:t>
      </w:r>
      <w:r>
        <w:t>сообщество</w:t>
      </w:r>
      <w:r>
        <w:rPr>
          <w:spacing w:val="-7"/>
        </w:rPr>
        <w:t xml:space="preserve"> </w:t>
      </w:r>
      <w:r>
        <w:t>(сообщество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организации)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сотрудники</w:t>
      </w:r>
      <w:r>
        <w:rPr>
          <w:spacing w:val="-6"/>
        </w:rPr>
        <w:t xml:space="preserve"> </w:t>
      </w:r>
      <w:r>
        <w:rPr>
          <w:spacing w:val="-2"/>
        </w:rPr>
        <w:t>данной</w:t>
      </w:r>
    </w:p>
    <w:p w:rsidR="007D3058" w:rsidRDefault="00AD00A9" w:rsidP="00AD00A9">
      <w:pPr>
        <w:pStyle w:val="a5"/>
        <w:ind w:right="210"/>
        <w:jc w:val="both"/>
      </w:pP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обучающиеся,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родители,</w:t>
      </w:r>
      <w:r>
        <w:rPr>
          <w:spacing w:val="-4"/>
        </w:rPr>
        <w:t xml:space="preserve"> </w:t>
      </w:r>
      <w:r>
        <w:t>выпускники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любые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субъекты, которые объединены стремлением внести свой вклад в развитие организации и совместно</w:t>
      </w:r>
    </w:p>
    <w:p w:rsidR="007D3058" w:rsidRDefault="00AD00A9" w:rsidP="00AD00A9">
      <w:pPr>
        <w:pStyle w:val="a5"/>
        <w:jc w:val="both"/>
      </w:pPr>
      <w:r>
        <w:t>действуют</w:t>
      </w:r>
      <w:r>
        <w:rPr>
          <w:spacing w:val="-4"/>
        </w:rPr>
        <w:t xml:space="preserve"> </w:t>
      </w:r>
      <w:r>
        <w:t>ради</w:t>
      </w:r>
      <w:r>
        <w:rPr>
          <w:spacing w:val="-6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rPr>
          <w:spacing w:val="-2"/>
        </w:rPr>
        <w:t>цели.</w:t>
      </w:r>
    </w:p>
    <w:p w:rsidR="007D3058" w:rsidRDefault="007D3058" w:rsidP="00AD00A9">
      <w:pPr>
        <w:pStyle w:val="a5"/>
        <w:spacing w:before="1"/>
        <w:ind w:left="0"/>
        <w:jc w:val="both"/>
      </w:pPr>
    </w:p>
    <w:p w:rsidR="007D3058" w:rsidRDefault="00AD00A9" w:rsidP="00AD00A9">
      <w:pPr>
        <w:pStyle w:val="a5"/>
        <w:jc w:val="both"/>
      </w:pPr>
      <w:r>
        <w:t>Нормативные</w:t>
      </w:r>
      <w:r>
        <w:rPr>
          <w:spacing w:val="-6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целевой</w:t>
      </w:r>
      <w:r>
        <w:rPr>
          <w:spacing w:val="-7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rPr>
          <w:spacing w:val="-2"/>
        </w:rPr>
        <w:t>наставничества.</w:t>
      </w:r>
    </w:p>
    <w:p w:rsidR="007D3058" w:rsidRDefault="00AD00A9" w:rsidP="00AD00A9">
      <w:pPr>
        <w:pStyle w:val="1"/>
        <w:spacing w:before="252"/>
        <w:jc w:val="both"/>
      </w:pPr>
      <w:r>
        <w:t>Нормативные</w:t>
      </w:r>
      <w:r>
        <w:rPr>
          <w:spacing w:val="-9"/>
        </w:rPr>
        <w:t xml:space="preserve"> </w:t>
      </w:r>
      <w:r>
        <w:t>правовые</w:t>
      </w:r>
      <w:r>
        <w:rPr>
          <w:spacing w:val="-7"/>
        </w:rPr>
        <w:t xml:space="preserve"> </w:t>
      </w:r>
      <w:r>
        <w:t>акты</w:t>
      </w:r>
      <w:r>
        <w:rPr>
          <w:spacing w:val="-5"/>
        </w:rPr>
        <w:t xml:space="preserve"> </w:t>
      </w:r>
      <w:r>
        <w:t>международного</w:t>
      </w:r>
      <w:r>
        <w:rPr>
          <w:spacing w:val="-4"/>
        </w:rPr>
        <w:t xml:space="preserve"> </w:t>
      </w:r>
      <w:r>
        <w:rPr>
          <w:spacing w:val="-2"/>
        </w:rPr>
        <w:t>уровня.</w:t>
      </w:r>
    </w:p>
    <w:p w:rsidR="007D3058" w:rsidRDefault="00AD00A9" w:rsidP="00AD00A9">
      <w:pPr>
        <w:ind w:left="222"/>
        <w:jc w:val="both"/>
        <w:rPr>
          <w:sz w:val="24"/>
        </w:rPr>
      </w:pPr>
      <w:hyperlink r:id="rId6">
        <w:r>
          <w:rPr>
            <w:color w:val="0000FF"/>
            <w:u w:val="single" w:color="0000FF"/>
          </w:rPr>
          <w:t>Конвенция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правах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ребенка</w:t>
        </w:r>
      </w:hyperlink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одобренная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Ассамблеей</w:t>
      </w:r>
      <w:r>
        <w:rPr>
          <w:spacing w:val="-6"/>
          <w:sz w:val="24"/>
        </w:rPr>
        <w:t xml:space="preserve"> </w:t>
      </w:r>
      <w:r>
        <w:rPr>
          <w:sz w:val="24"/>
        </w:rPr>
        <w:t>ООН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6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5"/>
          <w:sz w:val="24"/>
        </w:rPr>
        <w:t xml:space="preserve"> </w:t>
      </w:r>
      <w:r>
        <w:rPr>
          <w:sz w:val="24"/>
        </w:rPr>
        <w:t>1989</w:t>
      </w:r>
      <w:r>
        <w:rPr>
          <w:spacing w:val="-34"/>
          <w:sz w:val="24"/>
        </w:rPr>
        <w:t xml:space="preserve"> </w:t>
      </w:r>
      <w:r>
        <w:rPr>
          <w:sz w:val="24"/>
        </w:rPr>
        <w:t xml:space="preserve">г., ратифицированной </w:t>
      </w:r>
      <w:hyperlink r:id="rId7">
        <w:r>
          <w:rPr>
            <w:color w:val="0000FF"/>
            <w:u w:val="single" w:color="0000FF"/>
          </w:rPr>
          <w:t>Постановлением ВС СССР от 13 июня 1990 г. N 1559-1</w:t>
        </w:r>
      </w:hyperlink>
      <w:r>
        <w:rPr>
          <w:sz w:val="24"/>
        </w:rPr>
        <w:t>.</w:t>
      </w:r>
    </w:p>
    <w:p w:rsidR="007D3058" w:rsidRDefault="00AD00A9" w:rsidP="00AD00A9">
      <w:pPr>
        <w:ind w:left="222"/>
        <w:jc w:val="both"/>
        <w:rPr>
          <w:sz w:val="24"/>
        </w:rPr>
      </w:pPr>
      <w:r>
        <w:rPr>
          <w:sz w:val="24"/>
        </w:rPr>
        <w:t>Всеобщая</w:t>
      </w:r>
      <w:r>
        <w:rPr>
          <w:spacing w:val="-6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добровольчества,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принятая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XVI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Всемирной </w:t>
      </w:r>
      <w:r>
        <w:rPr>
          <w:spacing w:val="-2"/>
          <w:sz w:val="24"/>
        </w:rPr>
        <w:t>конференции</w:t>
      </w:r>
    </w:p>
    <w:p w:rsidR="007D3058" w:rsidRDefault="00AD00A9" w:rsidP="00AD00A9">
      <w:pPr>
        <w:ind w:left="222" w:right="388"/>
        <w:jc w:val="both"/>
        <w:rPr>
          <w:sz w:val="24"/>
        </w:rPr>
      </w:pPr>
      <w:r>
        <w:rPr>
          <w:sz w:val="24"/>
        </w:rPr>
        <w:t>Международной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добровольческих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усилий (IAVE, Амстердам,</w:t>
      </w:r>
      <w:r>
        <w:rPr>
          <w:spacing w:val="-4"/>
          <w:sz w:val="24"/>
        </w:rPr>
        <w:t xml:space="preserve"> </w:t>
      </w:r>
      <w:r>
        <w:rPr>
          <w:sz w:val="24"/>
        </w:rPr>
        <w:t>январь,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2001 </w:t>
      </w:r>
      <w:r>
        <w:rPr>
          <w:spacing w:val="-2"/>
          <w:sz w:val="24"/>
        </w:rPr>
        <w:t>год).</w:t>
      </w:r>
    </w:p>
    <w:p w:rsidR="007D3058" w:rsidRDefault="00AD00A9" w:rsidP="00AD00A9">
      <w:pPr>
        <w:ind w:left="222" w:right="388"/>
        <w:jc w:val="both"/>
        <w:rPr>
          <w:sz w:val="24"/>
        </w:rPr>
      </w:pPr>
      <w:r>
        <w:rPr>
          <w:sz w:val="24"/>
        </w:rPr>
        <w:t>Резолюция</w:t>
      </w:r>
      <w:r>
        <w:rPr>
          <w:spacing w:val="-9"/>
          <w:sz w:val="24"/>
        </w:rPr>
        <w:t xml:space="preserve"> </w:t>
      </w:r>
      <w:r>
        <w:rPr>
          <w:sz w:val="24"/>
        </w:rPr>
        <w:t>Европейского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парламента</w:t>
      </w:r>
      <w:r>
        <w:rPr>
          <w:spacing w:val="-9"/>
          <w:sz w:val="24"/>
        </w:rPr>
        <w:t xml:space="preserve"> </w:t>
      </w:r>
      <w:r>
        <w:rPr>
          <w:sz w:val="24"/>
        </w:rPr>
        <w:t>2011/2088(INI)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9"/>
          <w:sz w:val="24"/>
        </w:rPr>
        <w:t xml:space="preserve"> </w:t>
      </w:r>
      <w:r>
        <w:rPr>
          <w:sz w:val="24"/>
        </w:rPr>
        <w:t>2011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"О предотвращении преждевременного оставления</w:t>
      </w:r>
      <w:r>
        <w:rPr>
          <w:sz w:val="24"/>
        </w:rPr>
        <w:t xml:space="preserve"> школы".</w:t>
      </w:r>
    </w:p>
    <w:p w:rsidR="007D3058" w:rsidRDefault="00AD00A9" w:rsidP="00AD00A9">
      <w:pPr>
        <w:pStyle w:val="a5"/>
        <w:ind w:right="4624"/>
        <w:jc w:val="both"/>
        <w:rPr>
          <w:sz w:val="24"/>
        </w:rPr>
      </w:pPr>
      <w:r>
        <w:t>Нормативные</w:t>
      </w:r>
      <w:r>
        <w:rPr>
          <w:spacing w:val="-8"/>
        </w:rPr>
        <w:t xml:space="preserve"> </w:t>
      </w:r>
      <w:r>
        <w:t>правовые</w:t>
      </w:r>
      <w:r>
        <w:rPr>
          <w:spacing w:val="-10"/>
        </w:rPr>
        <w:t xml:space="preserve"> </w:t>
      </w:r>
      <w:r>
        <w:t>акты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 xml:space="preserve">Федерации. </w:t>
      </w:r>
      <w:hyperlink r:id="rId8">
        <w:r>
          <w:rPr>
            <w:color w:val="0000FF"/>
            <w:u w:val="single" w:color="0000FF"/>
          </w:rPr>
          <w:t>Конституция Российской Федерации</w:t>
        </w:r>
      </w:hyperlink>
      <w:r>
        <w:rPr>
          <w:sz w:val="24"/>
        </w:rPr>
        <w:t>.</w:t>
      </w:r>
    </w:p>
    <w:p w:rsidR="007D3058" w:rsidRDefault="00AD00A9" w:rsidP="00AD00A9">
      <w:pPr>
        <w:spacing w:before="2"/>
        <w:ind w:left="222"/>
        <w:jc w:val="both"/>
        <w:rPr>
          <w:sz w:val="24"/>
        </w:rPr>
      </w:pPr>
      <w:hyperlink r:id="rId9">
        <w:r>
          <w:rPr>
            <w:color w:val="0000FF"/>
            <w:u w:val="single" w:color="0000FF"/>
          </w:rPr>
          <w:t>Федеральный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закон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от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29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декабря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2012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г.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273-ФЗ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"Об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образовании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в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Российской</w:t>
        </w:r>
      </w:hyperlink>
      <w:r>
        <w:rPr>
          <w:color w:val="0000FF"/>
          <w:spacing w:val="-12"/>
          <w:u w:val="single" w:color="0000FF"/>
        </w:rPr>
        <w:t xml:space="preserve"> </w:t>
      </w:r>
      <w:hyperlink r:id="rId10">
        <w:r>
          <w:rPr>
            <w:color w:val="0000FF"/>
            <w:u w:val="single" w:color="0000FF"/>
          </w:rPr>
          <w:t>Федерации"</w:t>
        </w:r>
      </w:hyperlink>
      <w:r>
        <w:rPr>
          <w:sz w:val="24"/>
        </w:rPr>
        <w:t>. Стратегия развития волонтерского движения в России, утвержденная на заседании</w:t>
      </w:r>
    </w:p>
    <w:p w:rsidR="007D3058" w:rsidRDefault="00AD00A9" w:rsidP="00AD00A9">
      <w:pPr>
        <w:ind w:left="222" w:right="388"/>
        <w:jc w:val="both"/>
        <w:rPr>
          <w:sz w:val="24"/>
        </w:rPr>
      </w:pPr>
      <w:r>
        <w:rPr>
          <w:sz w:val="24"/>
        </w:rPr>
        <w:t>Комитета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Думы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делам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4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4"/>
          <w:sz w:val="24"/>
        </w:rPr>
        <w:t xml:space="preserve"> </w:t>
      </w:r>
      <w:r>
        <w:rPr>
          <w:sz w:val="24"/>
        </w:rPr>
        <w:t>N 45 от 14 мая 2010г.).</w:t>
      </w:r>
    </w:p>
    <w:p w:rsidR="007D3058" w:rsidRDefault="00AD00A9" w:rsidP="00AD00A9">
      <w:pPr>
        <w:pStyle w:val="a5"/>
        <w:jc w:val="both"/>
      </w:pPr>
      <w:hyperlink r:id="rId11">
        <w:r>
          <w:rPr>
            <w:color w:val="0000FF"/>
            <w:u w:val="single" w:color="0000FF"/>
          </w:rPr>
          <w:t>Основы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государственной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молодежной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политики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Российской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Федерации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на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период</w:t>
        </w:r>
        <w:r>
          <w:rPr>
            <w:color w:val="0000FF"/>
            <w:spacing w:val="3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до</w:t>
        </w:r>
      </w:hyperlink>
      <w:hyperlink r:id="rId12">
        <w:r>
          <w:rPr>
            <w:color w:val="0000FF"/>
            <w:u w:val="single" w:color="0000FF"/>
          </w:rPr>
          <w:t>2025</w:t>
        </w:r>
      </w:hyperlink>
      <w:r>
        <w:rPr>
          <w:color w:val="0000FF"/>
          <w:spacing w:val="-11"/>
          <w:u w:val="single" w:color="0000FF"/>
        </w:rPr>
        <w:t xml:space="preserve"> </w:t>
      </w:r>
      <w:r>
        <w:rPr>
          <w:color w:val="0000FF"/>
          <w:u w:val="single" w:color="0000FF"/>
        </w:rPr>
        <w:t>года</w:t>
      </w:r>
      <w:r>
        <w:rPr>
          <w:sz w:val="24"/>
        </w:rPr>
        <w:t xml:space="preserve">, утвержденные </w:t>
      </w:r>
      <w:hyperlink r:id="rId13">
        <w:r>
          <w:rPr>
            <w:color w:val="0000FF"/>
            <w:u w:val="single" w:color="0000FF"/>
          </w:rPr>
          <w:t>распоряжением Правительства Российской Федерации от 29</w:t>
        </w:r>
      </w:hyperlink>
      <w:r>
        <w:rPr>
          <w:color w:val="0000FF"/>
          <w:u w:val="single" w:color="0000FF"/>
        </w:rPr>
        <w:t xml:space="preserve"> </w:t>
      </w:r>
      <w:hyperlink r:id="rId14">
        <w:r>
          <w:rPr>
            <w:color w:val="0000FF"/>
            <w:u w:val="single" w:color="0000FF"/>
          </w:rPr>
          <w:t>ноября 2014 г.</w:t>
        </w:r>
      </w:hyperlink>
    </w:p>
    <w:p w:rsidR="007D3058" w:rsidRDefault="00AD00A9" w:rsidP="00AD00A9">
      <w:pPr>
        <w:pStyle w:val="a5"/>
        <w:jc w:val="both"/>
        <w:rPr>
          <w:sz w:val="24"/>
        </w:rPr>
      </w:pPr>
      <w:hyperlink r:id="rId15">
        <w:r>
          <w:rPr>
            <w:color w:val="0000FF"/>
            <w:spacing w:val="-2"/>
            <w:u w:val="single" w:color="0000FF"/>
          </w:rPr>
          <w:t>N2403-</w:t>
        </w:r>
        <w:r>
          <w:rPr>
            <w:color w:val="0000FF"/>
            <w:spacing w:val="-5"/>
            <w:u w:val="single" w:color="0000FF"/>
          </w:rPr>
          <w:t>р</w:t>
        </w:r>
      </w:hyperlink>
      <w:r>
        <w:rPr>
          <w:spacing w:val="-5"/>
          <w:sz w:val="24"/>
        </w:rPr>
        <w:t>.</w:t>
      </w:r>
    </w:p>
    <w:p w:rsidR="007D3058" w:rsidRDefault="00AD00A9" w:rsidP="00AD00A9">
      <w:pPr>
        <w:pStyle w:val="a5"/>
        <w:jc w:val="both"/>
        <w:rPr>
          <w:sz w:val="24"/>
        </w:rPr>
      </w:pPr>
      <w:hyperlink r:id="rId16">
        <w:r>
          <w:rPr>
            <w:color w:val="0000FF"/>
            <w:u w:val="single" w:color="0000FF"/>
          </w:rPr>
          <w:t>Стратегия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развития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воспитания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в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Российской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Федерации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до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2025</w:t>
        </w:r>
        <w:r>
          <w:rPr>
            <w:color w:val="0000FF"/>
            <w:spacing w:val="8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года</w:t>
        </w:r>
      </w:hyperlink>
      <w:r>
        <w:rPr>
          <w:sz w:val="24"/>
        </w:rPr>
        <w:t xml:space="preserve">(утвержденная </w:t>
      </w:r>
      <w:hyperlink r:id="rId17">
        <w:r>
          <w:rPr>
            <w:color w:val="0000FF"/>
            <w:u w:val="single" w:color="0000FF"/>
          </w:rPr>
          <w:t>распоряжением Правительства Российской Федерации от 29 мая 2015</w:t>
        </w:r>
        <w:r>
          <w:rPr>
            <w:color w:val="0000FF"/>
            <w:u w:val="single" w:color="0000FF"/>
          </w:rPr>
          <w:t xml:space="preserve"> г</w:t>
        </w:r>
      </w:hyperlink>
      <w:hyperlink r:id="rId18">
        <w:r>
          <w:rPr>
            <w:color w:val="0000FF"/>
            <w:u w:val="single" w:color="0000FF"/>
          </w:rPr>
          <w:t>. N996-р</w:t>
        </w:r>
      </w:hyperlink>
      <w:r>
        <w:rPr>
          <w:sz w:val="24"/>
        </w:rPr>
        <w:t>).</w:t>
      </w:r>
    </w:p>
    <w:p w:rsidR="007D3058" w:rsidRDefault="00AD00A9" w:rsidP="00AD00A9">
      <w:pPr>
        <w:pStyle w:val="a5"/>
        <w:ind w:right="4624"/>
        <w:jc w:val="both"/>
        <w:rPr>
          <w:sz w:val="24"/>
        </w:rPr>
      </w:pPr>
      <w:hyperlink r:id="rId19">
        <w:r>
          <w:rPr>
            <w:color w:val="0000FF"/>
            <w:u w:val="single" w:color="0000FF"/>
          </w:rPr>
          <w:t>Гражданский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кодекс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Российской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Федерации</w:t>
        </w:r>
      </w:hyperlink>
      <w:r>
        <w:rPr>
          <w:sz w:val="24"/>
        </w:rPr>
        <w:t xml:space="preserve">. </w:t>
      </w:r>
      <w:hyperlink r:id="rId20">
        <w:r>
          <w:rPr>
            <w:color w:val="0000FF"/>
            <w:u w:val="single" w:color="0000FF"/>
          </w:rPr>
          <w:t>Трудовой кодекс Российской Фед</w:t>
        </w:r>
        <w:r>
          <w:rPr>
            <w:color w:val="0000FF"/>
            <w:u w:val="single" w:color="0000FF"/>
          </w:rPr>
          <w:t>ерации</w:t>
        </w:r>
      </w:hyperlink>
      <w:r>
        <w:rPr>
          <w:sz w:val="24"/>
        </w:rPr>
        <w:t>.</w:t>
      </w:r>
    </w:p>
    <w:p w:rsidR="007D3058" w:rsidRDefault="00AD00A9" w:rsidP="00AD00A9">
      <w:pPr>
        <w:pStyle w:val="a5"/>
        <w:jc w:val="both"/>
      </w:pPr>
      <w:hyperlink r:id="rId21">
        <w:r>
          <w:rPr>
            <w:color w:val="0000FF"/>
            <w:u w:val="single" w:color="0000FF"/>
          </w:rPr>
          <w:t>Федеральный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закон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от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11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августа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1995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г.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135-ФЗ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"О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благотворительной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деятельности</w:t>
        </w:r>
      </w:hyperlink>
      <w:r>
        <w:rPr>
          <w:color w:val="0000FF"/>
          <w:spacing w:val="-10"/>
          <w:u w:val="single" w:color="0000FF"/>
        </w:rPr>
        <w:t xml:space="preserve"> </w:t>
      </w:r>
      <w:hyperlink r:id="rId22">
        <w:r>
          <w:rPr>
            <w:color w:val="0000FF"/>
            <w:u w:val="single" w:color="0000FF"/>
          </w:rPr>
          <w:t>и</w:t>
        </w:r>
      </w:hyperlink>
      <w:r>
        <w:rPr>
          <w:color w:val="0000FF"/>
        </w:rPr>
        <w:t xml:space="preserve"> </w:t>
      </w:r>
      <w:hyperlink r:id="rId23">
        <w:r>
          <w:rPr>
            <w:color w:val="0000FF"/>
            <w:u w:val="single" w:color="0000FF"/>
          </w:rPr>
          <w:t>благотворительных организациях"</w:t>
        </w:r>
      </w:hyperlink>
    </w:p>
    <w:p w:rsidR="007D3058" w:rsidRDefault="00AD00A9" w:rsidP="00AD00A9">
      <w:pPr>
        <w:pStyle w:val="a5"/>
        <w:ind w:right="1146"/>
        <w:jc w:val="both"/>
        <w:rPr>
          <w:sz w:val="24"/>
        </w:rPr>
      </w:pPr>
      <w:hyperlink r:id="rId24">
        <w:r>
          <w:rPr>
            <w:color w:val="0000FF"/>
            <w:u w:val="single" w:color="0000FF"/>
          </w:rPr>
          <w:t>Федеральный закон от 19 мая 1995 г. N 82-ФЗ "Об общественных объединениях"</w:t>
        </w:r>
      </w:hyperlink>
      <w:r>
        <w:rPr>
          <w:sz w:val="24"/>
        </w:rPr>
        <w:t xml:space="preserve">. </w:t>
      </w:r>
      <w:hyperlink r:id="rId25">
        <w:r>
          <w:rPr>
            <w:color w:val="0000FF"/>
            <w:u w:val="single" w:color="0000FF"/>
          </w:rPr>
          <w:t>Федеральный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закон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от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12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января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1996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г.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7-ФЗ "О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некоммерческих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организациях"</w:t>
        </w:r>
      </w:hyperlink>
      <w:r>
        <w:rPr>
          <w:sz w:val="24"/>
        </w:rPr>
        <w:t>.</w:t>
      </w:r>
    </w:p>
    <w:p w:rsidR="007D3058" w:rsidRDefault="00AD00A9" w:rsidP="00AD00A9">
      <w:pPr>
        <w:ind w:left="222" w:right="388"/>
        <w:jc w:val="both"/>
        <w:rPr>
          <w:sz w:val="24"/>
        </w:rPr>
      </w:pPr>
      <w:r>
        <w:rPr>
          <w:sz w:val="24"/>
        </w:rPr>
        <w:t>Распоряжение министерства образования Российской Федерации № Р-145 от 25 декабря 2019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(целевой)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</w:t>
      </w:r>
    </w:p>
    <w:p w:rsidR="007D3058" w:rsidRDefault="00AD00A9" w:rsidP="00AD00A9">
      <w:pPr>
        <w:ind w:left="222"/>
        <w:jc w:val="both"/>
        <w:rPr>
          <w:sz w:val="24"/>
        </w:rPr>
      </w:pP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опытом </w:t>
      </w:r>
      <w:r>
        <w:rPr>
          <w:spacing w:val="-2"/>
          <w:sz w:val="24"/>
        </w:rPr>
        <w:t>между обучающими</w:t>
      </w:r>
      <w:r>
        <w:rPr>
          <w:spacing w:val="-2"/>
          <w:sz w:val="24"/>
        </w:rPr>
        <w:t>ся».</w:t>
      </w:r>
    </w:p>
    <w:p w:rsidR="007D3058" w:rsidRDefault="00AD00A9" w:rsidP="00AD00A9">
      <w:pPr>
        <w:ind w:left="222" w:right="210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Владимира</w:t>
      </w:r>
      <w:r>
        <w:rPr>
          <w:spacing w:val="-4"/>
          <w:sz w:val="24"/>
        </w:rPr>
        <w:t xml:space="preserve"> </w:t>
      </w:r>
      <w:r>
        <w:rPr>
          <w:sz w:val="24"/>
        </w:rPr>
        <w:t>Путина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21.07.2020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474</w:t>
      </w:r>
      <w:r>
        <w:rPr>
          <w:spacing w:val="-3"/>
          <w:sz w:val="24"/>
        </w:rPr>
        <w:t xml:space="preserve"> </w:t>
      </w:r>
      <w:r>
        <w:rPr>
          <w:sz w:val="24"/>
        </w:rPr>
        <w:t>«Указ</w:t>
      </w:r>
      <w:r>
        <w:rPr>
          <w:spacing w:val="-3"/>
          <w:sz w:val="24"/>
        </w:rPr>
        <w:t xml:space="preserve"> </w:t>
      </w:r>
      <w:r>
        <w:rPr>
          <w:sz w:val="24"/>
        </w:rPr>
        <w:t>о национальных целях развития России до 2030 года».</w:t>
      </w:r>
    </w:p>
    <w:p w:rsidR="007D3058" w:rsidRDefault="00AD00A9" w:rsidP="00AD00A9">
      <w:pPr>
        <w:ind w:left="222" w:right="388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04.08.2020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«О внедрении примерной программы воспитания».</w:t>
      </w:r>
    </w:p>
    <w:p w:rsidR="007D3058" w:rsidRDefault="00AD00A9" w:rsidP="00AD00A9">
      <w:pPr>
        <w:ind w:left="222" w:right="210"/>
        <w:jc w:val="both"/>
        <w:rPr>
          <w:sz w:val="24"/>
        </w:rPr>
        <w:sectPr w:rsidR="007D3058">
          <w:pgSz w:w="11906" w:h="16838"/>
          <w:pgMar w:top="1040" w:right="460" w:bottom="280" w:left="148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Указ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марта</w:t>
      </w:r>
      <w:r>
        <w:rPr>
          <w:spacing w:val="-3"/>
          <w:sz w:val="24"/>
        </w:rPr>
        <w:t xml:space="preserve"> </w:t>
      </w:r>
      <w:r>
        <w:rPr>
          <w:sz w:val="24"/>
        </w:rPr>
        <w:t>2018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94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знака отличия «За наставничество» [Электронный ресурс]. – Режим доступа:</w:t>
      </w:r>
    </w:p>
    <w:p w:rsidR="007D3058" w:rsidRDefault="00AD00A9" w:rsidP="00AD00A9">
      <w:pPr>
        <w:pStyle w:val="a5"/>
        <w:spacing w:before="73"/>
        <w:jc w:val="both"/>
        <w:rPr>
          <w:sz w:val="24"/>
        </w:rPr>
      </w:pPr>
      <w:hyperlink r:id="rId26">
        <w:r>
          <w:rPr>
            <w:color w:val="0000FF"/>
            <w:spacing w:val="-2"/>
            <w:u w:val="single" w:color="0000FF"/>
          </w:rPr>
          <w:t>https://</w:t>
        </w:r>
        <w:r>
          <w:rPr>
            <w:color w:val="0000FF"/>
            <w:spacing w:val="-2"/>
            <w:u w:val="single" w:color="0000FF"/>
          </w:rPr>
          <w:t>www.garant.ru/products/ipo/prime/doc/71791182/</w:t>
        </w:r>
      </w:hyperlink>
      <w:r>
        <w:rPr>
          <w:spacing w:val="-2"/>
          <w:sz w:val="24"/>
        </w:rPr>
        <w:t>.</w:t>
      </w:r>
    </w:p>
    <w:p w:rsidR="007D3058" w:rsidRDefault="007D3058" w:rsidP="00AD00A9">
      <w:pPr>
        <w:pStyle w:val="a5"/>
        <w:spacing w:before="23"/>
        <w:ind w:left="0"/>
        <w:jc w:val="both"/>
      </w:pPr>
    </w:p>
    <w:p w:rsidR="007D3058" w:rsidRDefault="00AD00A9" w:rsidP="00AD00A9">
      <w:pPr>
        <w:pStyle w:val="a5"/>
        <w:jc w:val="both"/>
      </w:pPr>
      <w:r>
        <w:t>Нормативные</w:t>
      </w:r>
      <w:r>
        <w:rPr>
          <w:spacing w:val="-7"/>
        </w:rPr>
        <w:t xml:space="preserve"> </w:t>
      </w:r>
      <w:r>
        <w:t>правовые</w:t>
      </w:r>
      <w:r>
        <w:rPr>
          <w:spacing w:val="-7"/>
        </w:rPr>
        <w:t xml:space="preserve"> </w:t>
      </w:r>
      <w:r>
        <w:t>акты</w:t>
      </w:r>
      <w:r>
        <w:rPr>
          <w:spacing w:val="-5"/>
        </w:rPr>
        <w:t xml:space="preserve"> </w:t>
      </w:r>
      <w:r>
        <w:t>МОУ</w:t>
      </w:r>
      <w:r>
        <w:rPr>
          <w:spacing w:val="-6"/>
        </w:rPr>
        <w:t xml:space="preserve"> </w:t>
      </w:r>
      <w:proofErr w:type="spellStart"/>
      <w:r>
        <w:rPr>
          <w:spacing w:val="-6"/>
        </w:rPr>
        <w:t>Гори</w:t>
      </w:r>
      <w:r>
        <w:t>кая</w:t>
      </w:r>
      <w:proofErr w:type="spellEnd"/>
      <w:r>
        <w:rPr>
          <w:spacing w:val="-5"/>
        </w:rPr>
        <w:t xml:space="preserve"> С</w:t>
      </w:r>
      <w:r>
        <w:t>ОШ</w:t>
      </w:r>
      <w:r>
        <w:rPr>
          <w:spacing w:val="-5"/>
        </w:rPr>
        <w:t>. «Образовательный центр».</w:t>
      </w:r>
    </w:p>
    <w:p w:rsidR="007D3058" w:rsidRDefault="007D3058" w:rsidP="00AD00A9">
      <w:pPr>
        <w:spacing w:before="2"/>
        <w:ind w:left="222"/>
        <w:jc w:val="both"/>
        <w:rPr>
          <w:sz w:val="24"/>
        </w:rPr>
      </w:pPr>
    </w:p>
    <w:p w:rsidR="007D3058" w:rsidRDefault="00AD00A9" w:rsidP="00AD00A9">
      <w:pPr>
        <w:pStyle w:val="a5"/>
        <w:spacing w:before="252"/>
        <w:jc w:val="both"/>
      </w:pPr>
      <w:r>
        <w:t>Задачи</w:t>
      </w:r>
      <w:r>
        <w:rPr>
          <w:spacing w:val="-8"/>
        </w:rPr>
        <w:t xml:space="preserve"> </w:t>
      </w:r>
      <w:r>
        <w:t>целевой</w:t>
      </w:r>
      <w:r>
        <w:rPr>
          <w:spacing w:val="-6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7"/>
        </w:rPr>
        <w:t xml:space="preserve"> </w:t>
      </w:r>
      <w:r>
        <w:t>МОУ</w:t>
      </w:r>
      <w:r>
        <w:rPr>
          <w:spacing w:val="-6"/>
        </w:rPr>
        <w:t xml:space="preserve"> </w:t>
      </w:r>
      <w:proofErr w:type="spellStart"/>
      <w:r>
        <w:rPr>
          <w:spacing w:val="-6"/>
        </w:rPr>
        <w:t>Гори</w:t>
      </w:r>
      <w:r>
        <w:t>цкая</w:t>
      </w:r>
      <w:proofErr w:type="spellEnd"/>
      <w:r>
        <w:rPr>
          <w:spacing w:val="-5"/>
        </w:rPr>
        <w:t xml:space="preserve"> С</w:t>
      </w:r>
      <w:r>
        <w:t>ОШ</w:t>
      </w:r>
      <w:r>
        <w:rPr>
          <w:spacing w:val="-5"/>
        </w:rPr>
        <w:t>. «Образовательный центр»</w:t>
      </w:r>
    </w:p>
    <w:p w:rsidR="007D3058" w:rsidRDefault="00AD00A9" w:rsidP="00AD00A9">
      <w:pPr>
        <w:spacing w:before="2"/>
        <w:ind w:left="222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«дорожной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карты», </w:t>
      </w:r>
      <w:r>
        <w:rPr>
          <w:sz w:val="24"/>
        </w:rPr>
        <w:t>внедрения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модели. Разработка и реализация 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наставничества.</w:t>
      </w:r>
    </w:p>
    <w:p w:rsidR="007D3058" w:rsidRDefault="00AD00A9" w:rsidP="00AD00A9">
      <w:pPr>
        <w:ind w:left="222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числе: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контроль за деятельностью наставников, принимающих участие в программе наставничества. Инфраструктурное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</w:t>
      </w:r>
      <w:r>
        <w:rPr>
          <w:sz w:val="24"/>
        </w:rPr>
        <w:t>льно-техническое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программ </w:t>
      </w:r>
      <w:r>
        <w:rPr>
          <w:spacing w:val="-2"/>
          <w:sz w:val="24"/>
        </w:rPr>
        <w:t>наставничества.</w:t>
      </w:r>
    </w:p>
    <w:p w:rsidR="007D3058" w:rsidRDefault="00AD00A9" w:rsidP="00AD00A9">
      <w:pPr>
        <w:ind w:left="222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7"/>
          <w:sz w:val="24"/>
        </w:rPr>
        <w:t xml:space="preserve"> </w:t>
      </w:r>
      <w:r>
        <w:rPr>
          <w:sz w:val="24"/>
        </w:rPr>
        <w:t>и педагогов, участвующих в программах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наставничества.</w:t>
      </w:r>
    </w:p>
    <w:p w:rsidR="007D3058" w:rsidRDefault="00AD00A9" w:rsidP="00AD00A9">
      <w:pPr>
        <w:ind w:left="222" w:right="38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 наставничества в школе.</w:t>
      </w:r>
    </w:p>
    <w:p w:rsidR="007D3058" w:rsidRDefault="00AD00A9" w:rsidP="00AD00A9">
      <w:pPr>
        <w:ind w:left="222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баз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практик.</w:t>
      </w:r>
    </w:p>
    <w:p w:rsidR="007D3058" w:rsidRDefault="00AD00A9" w:rsidP="00AD00A9">
      <w:pPr>
        <w:ind w:left="222" w:right="38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мастерства педагогических работников, задействованных в реализации целевой модели наставничества,</w:t>
      </w:r>
      <w:r>
        <w:rPr>
          <w:sz w:val="24"/>
        </w:rPr>
        <w:t xml:space="preserve"> в формате непрерывного образования.</w:t>
      </w:r>
    </w:p>
    <w:p w:rsidR="007D3058" w:rsidRDefault="00AD00A9" w:rsidP="00AD00A9">
      <w:pPr>
        <w:pStyle w:val="a5"/>
        <w:spacing w:before="252" w:line="252" w:lineRule="exact"/>
        <w:jc w:val="both"/>
      </w:pPr>
      <w:r>
        <w:t>4.</w:t>
      </w:r>
      <w:r>
        <w:rPr>
          <w:spacing w:val="44"/>
        </w:rPr>
        <w:t xml:space="preserve"> </w:t>
      </w:r>
      <w:r>
        <w:t>Ожидаемые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внедрения</w:t>
      </w:r>
      <w:r>
        <w:rPr>
          <w:spacing w:val="-6"/>
        </w:rPr>
        <w:t xml:space="preserve"> </w:t>
      </w:r>
      <w:r>
        <w:t>целевой</w:t>
      </w:r>
      <w:r>
        <w:rPr>
          <w:spacing w:val="-5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rPr>
          <w:spacing w:val="-2"/>
        </w:rPr>
        <w:t>наставничества</w:t>
      </w:r>
    </w:p>
    <w:p w:rsidR="007D3058" w:rsidRDefault="00AD00A9" w:rsidP="00AD00A9">
      <w:pPr>
        <w:pStyle w:val="a5"/>
        <w:ind w:right="388"/>
        <w:jc w:val="both"/>
      </w:pPr>
      <w:r>
        <w:t>Измеримое</w:t>
      </w:r>
      <w:r>
        <w:rPr>
          <w:spacing w:val="-5"/>
        </w:rPr>
        <w:t xml:space="preserve"> </w:t>
      </w:r>
      <w:r>
        <w:t>улучшение</w:t>
      </w:r>
      <w:r>
        <w:rPr>
          <w:spacing w:val="-5"/>
        </w:rPr>
        <w:t xml:space="preserve"> </w:t>
      </w:r>
      <w:r>
        <w:t>показателей,</w:t>
      </w:r>
      <w:r>
        <w:rPr>
          <w:spacing w:val="-5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образовательной,</w:t>
      </w:r>
      <w:r>
        <w:rPr>
          <w:spacing w:val="-5"/>
        </w:rPr>
        <w:t xml:space="preserve"> </w:t>
      </w:r>
      <w:r>
        <w:t>культурной,</w:t>
      </w:r>
      <w:r>
        <w:rPr>
          <w:spacing w:val="-5"/>
        </w:rPr>
        <w:t xml:space="preserve"> </w:t>
      </w:r>
      <w:r>
        <w:t>спортивной сферах и сфере дополнительного образования.</w:t>
      </w:r>
    </w:p>
    <w:p w:rsidR="007D3058" w:rsidRDefault="00AD00A9" w:rsidP="00AD00A9">
      <w:pPr>
        <w:pStyle w:val="a5"/>
        <w:ind w:right="507"/>
        <w:jc w:val="both"/>
      </w:pPr>
      <w:r>
        <w:t>Улучшение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климата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 xml:space="preserve">обучающихся, так и внутри педагогического коллектива, связанное с выстраиванием долгосрочных и психологически комфортных коммуникаций на </w:t>
      </w:r>
      <w:proofErr w:type="gramStart"/>
      <w:r>
        <w:t>основе  партнерства</w:t>
      </w:r>
      <w:proofErr w:type="gramEnd"/>
      <w:r>
        <w:t>.</w:t>
      </w:r>
    </w:p>
    <w:p w:rsidR="007D3058" w:rsidRDefault="00AD00A9" w:rsidP="00AD00A9">
      <w:pPr>
        <w:pStyle w:val="a5"/>
        <w:jc w:val="both"/>
      </w:pPr>
      <w:r>
        <w:t>Плавный</w:t>
      </w:r>
      <w:r>
        <w:rPr>
          <w:spacing w:val="-3"/>
        </w:rPr>
        <w:t xml:space="preserve"> </w:t>
      </w:r>
      <w:r>
        <w:t>«вход»</w:t>
      </w:r>
      <w:r>
        <w:rPr>
          <w:spacing w:val="-3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специалиста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профессию,</w:t>
      </w:r>
      <w:r>
        <w:rPr>
          <w:spacing w:val="-3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 xml:space="preserve">продуктивной среды в педагогическом коллективе на основе </w:t>
      </w:r>
      <w:proofErr w:type="spellStart"/>
      <w:r>
        <w:t>взаимообогащающих</w:t>
      </w:r>
      <w:proofErr w:type="spellEnd"/>
      <w:r>
        <w:t xml:space="preserve"> отношений начинающих и опытных специалистов.</w:t>
      </w:r>
    </w:p>
    <w:p w:rsidR="007D3058" w:rsidRDefault="00AD00A9" w:rsidP="00AD00A9">
      <w:pPr>
        <w:pStyle w:val="a5"/>
        <w:spacing w:before="2" w:line="252" w:lineRule="exact"/>
        <w:jc w:val="both"/>
      </w:pPr>
      <w:r>
        <w:t>Адаптация</w:t>
      </w:r>
      <w:r>
        <w:rPr>
          <w:spacing w:val="-6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новом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7"/>
        </w:rPr>
        <w:t xml:space="preserve"> </w:t>
      </w:r>
      <w:r>
        <w:rPr>
          <w:spacing w:val="-2"/>
        </w:rPr>
        <w:t>коллективе.</w:t>
      </w:r>
    </w:p>
    <w:p w:rsidR="007D3058" w:rsidRDefault="00AD00A9" w:rsidP="00AD00A9">
      <w:pPr>
        <w:pStyle w:val="a5"/>
        <w:ind w:right="388"/>
        <w:jc w:val="both"/>
      </w:pPr>
      <w:r>
        <w:t>Измеримое</w:t>
      </w:r>
      <w:r>
        <w:rPr>
          <w:spacing w:val="-4"/>
        </w:rPr>
        <w:t xml:space="preserve"> </w:t>
      </w:r>
      <w:r>
        <w:t>улучшение</w:t>
      </w:r>
      <w:r>
        <w:rPr>
          <w:spacing w:val="-4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показателей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сотрудников</w:t>
      </w:r>
      <w:r>
        <w:rPr>
          <w:spacing w:val="-5"/>
        </w:rPr>
        <w:t xml:space="preserve"> </w:t>
      </w:r>
      <w:r>
        <w:t xml:space="preserve">школы, связанное с развитием гибких навыков и </w:t>
      </w:r>
      <w:proofErr w:type="spellStart"/>
      <w:r>
        <w:t>метакомпетенций</w:t>
      </w:r>
      <w:proofErr w:type="spellEnd"/>
      <w:r>
        <w:t>.</w:t>
      </w:r>
    </w:p>
    <w:p w:rsidR="007D3058" w:rsidRDefault="00AD00A9" w:rsidP="00AD00A9">
      <w:pPr>
        <w:pStyle w:val="a5"/>
        <w:ind w:right="4624"/>
        <w:jc w:val="both"/>
      </w:pPr>
      <w:r>
        <w:t>Рост</w:t>
      </w:r>
      <w:r>
        <w:rPr>
          <w:spacing w:val="-5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саморазвитию</w:t>
      </w:r>
      <w:r>
        <w:rPr>
          <w:spacing w:val="-5"/>
        </w:rPr>
        <w:t xml:space="preserve"> </w:t>
      </w:r>
      <w:r>
        <w:t>учащихся. Снижение показателей неуспеваемости учащихся.</w:t>
      </w:r>
    </w:p>
    <w:p w:rsidR="007D3058" w:rsidRDefault="00AD00A9" w:rsidP="00AD00A9">
      <w:pPr>
        <w:pStyle w:val="a5"/>
        <w:ind w:right="388"/>
        <w:jc w:val="both"/>
      </w:pPr>
      <w:r>
        <w:t>Практическая</w:t>
      </w:r>
      <w:r>
        <w:rPr>
          <w:spacing w:val="-5"/>
        </w:rPr>
        <w:t xml:space="preserve"> </w:t>
      </w:r>
      <w:r>
        <w:t>реализация</w:t>
      </w:r>
      <w:r>
        <w:rPr>
          <w:spacing w:val="-8"/>
        </w:rPr>
        <w:t xml:space="preserve"> </w:t>
      </w:r>
      <w:r>
        <w:t>концепции</w:t>
      </w:r>
      <w:r>
        <w:rPr>
          <w:spacing w:val="-6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 xml:space="preserve">траекторий. Рост числа обучающихся, прошедших </w:t>
      </w:r>
      <w:proofErr w:type="spellStart"/>
      <w:r>
        <w:t>профориентационные</w:t>
      </w:r>
      <w:proofErr w:type="spellEnd"/>
      <w:r>
        <w:t xml:space="preserve"> мероприятия.</w:t>
      </w:r>
    </w:p>
    <w:p w:rsidR="007D3058" w:rsidRDefault="00AD00A9" w:rsidP="00AD00A9">
      <w:pPr>
        <w:pStyle w:val="a5"/>
        <w:ind w:right="388"/>
        <w:jc w:val="both"/>
      </w:pPr>
      <w:r>
        <w:t>Формирование</w:t>
      </w:r>
      <w:r>
        <w:rPr>
          <w:spacing w:val="-5"/>
        </w:rPr>
        <w:t xml:space="preserve"> </w:t>
      </w:r>
      <w:r>
        <w:t>осознанной</w:t>
      </w:r>
      <w:r>
        <w:rPr>
          <w:spacing w:val="-3"/>
        </w:rPr>
        <w:t xml:space="preserve"> </w:t>
      </w:r>
      <w:r>
        <w:t>позиции,</w:t>
      </w:r>
      <w:r>
        <w:rPr>
          <w:spacing w:val="-3"/>
        </w:rPr>
        <w:t xml:space="preserve"> </w:t>
      </w:r>
      <w:r>
        <w:t>необходимой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траектории</w:t>
      </w:r>
      <w:r>
        <w:rPr>
          <w:spacing w:val="-4"/>
        </w:rPr>
        <w:t xml:space="preserve"> </w:t>
      </w:r>
      <w:r>
        <w:t>и будущей профессиональной реализации.</w:t>
      </w:r>
    </w:p>
    <w:p w:rsidR="007D3058" w:rsidRDefault="00AD00A9" w:rsidP="00AD00A9">
      <w:pPr>
        <w:pStyle w:val="a5"/>
        <w:jc w:val="both"/>
      </w:pPr>
      <w:r>
        <w:t>Формирования</w:t>
      </w:r>
      <w:r>
        <w:rPr>
          <w:spacing w:val="-9"/>
        </w:rPr>
        <w:t xml:space="preserve"> </w:t>
      </w:r>
      <w:r>
        <w:t>активной</w:t>
      </w:r>
      <w:r>
        <w:rPr>
          <w:spacing w:val="-9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>позици</w:t>
      </w:r>
      <w:r>
        <w:t>и</w:t>
      </w:r>
      <w:r>
        <w:rPr>
          <w:spacing w:val="-9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rPr>
          <w:spacing w:val="-2"/>
        </w:rPr>
        <w:t>сообщества.</w:t>
      </w:r>
    </w:p>
    <w:p w:rsidR="007D3058" w:rsidRDefault="00AD00A9" w:rsidP="00AD00A9">
      <w:pPr>
        <w:pStyle w:val="a5"/>
        <w:spacing w:before="1"/>
        <w:ind w:firstLine="707"/>
        <w:jc w:val="both"/>
      </w:pPr>
      <w:r>
        <w:t>Рост</w:t>
      </w:r>
      <w:r>
        <w:rPr>
          <w:spacing w:val="-5"/>
        </w:rPr>
        <w:t xml:space="preserve"> </w:t>
      </w:r>
      <w:r>
        <w:t>информированности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перспективах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5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векторов</w:t>
      </w:r>
      <w:r>
        <w:rPr>
          <w:spacing w:val="-6"/>
        </w:rPr>
        <w:t xml:space="preserve"> </w:t>
      </w:r>
      <w:r>
        <w:t>творческого развития, карьерных и иных возможностях.</w:t>
      </w:r>
    </w:p>
    <w:p w:rsidR="007D3058" w:rsidRDefault="00AD00A9" w:rsidP="00AD00A9">
      <w:pPr>
        <w:pStyle w:val="a5"/>
        <w:tabs>
          <w:tab w:val="left" w:pos="2346"/>
          <w:tab w:val="left" w:pos="4470"/>
          <w:tab w:val="left" w:pos="5178"/>
          <w:tab w:val="left" w:pos="6594"/>
          <w:tab w:val="left" w:pos="8719"/>
        </w:tabs>
        <w:ind w:left="930" w:right="400"/>
        <w:jc w:val="both"/>
      </w:pPr>
      <w:r>
        <w:t xml:space="preserve">Повышение уровня </w:t>
      </w:r>
      <w:proofErr w:type="spellStart"/>
      <w:r>
        <w:t>сформированности</w:t>
      </w:r>
      <w:proofErr w:type="spellEnd"/>
      <w:r>
        <w:t xml:space="preserve"> ценностных и жизненных позиций и ориентиров. </w:t>
      </w:r>
      <w:r>
        <w:rPr>
          <w:spacing w:val="-2"/>
        </w:rPr>
        <w:t>Снижение</w:t>
      </w:r>
      <w:r>
        <w:tab/>
      </w:r>
      <w:r>
        <w:rPr>
          <w:spacing w:val="-2"/>
        </w:rPr>
        <w:t>конфликтности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разв</w:t>
      </w:r>
      <w:r>
        <w:rPr>
          <w:spacing w:val="-2"/>
        </w:rPr>
        <w:t>итые</w:t>
      </w:r>
      <w:r>
        <w:tab/>
      </w:r>
      <w:r>
        <w:rPr>
          <w:spacing w:val="-2"/>
        </w:rPr>
        <w:t>коммуникативных</w:t>
      </w:r>
      <w:r>
        <w:tab/>
      </w:r>
      <w:r>
        <w:rPr>
          <w:spacing w:val="-2"/>
        </w:rPr>
        <w:t xml:space="preserve">навыков, </w:t>
      </w:r>
      <w:r>
        <w:t>для горизонтального и вертикального социального движения.</w:t>
      </w:r>
    </w:p>
    <w:p w:rsidR="007D3058" w:rsidRDefault="00AD00A9" w:rsidP="00AD00A9">
      <w:pPr>
        <w:pStyle w:val="a5"/>
        <w:tabs>
          <w:tab w:val="left" w:pos="2278"/>
          <w:tab w:val="left" w:pos="2949"/>
          <w:tab w:val="left" w:pos="4142"/>
          <w:tab w:val="left" w:pos="5648"/>
          <w:tab w:val="left" w:pos="5975"/>
          <w:tab w:val="left" w:pos="7319"/>
          <w:tab w:val="left" w:pos="8372"/>
        </w:tabs>
        <w:ind w:right="387" w:firstLine="707"/>
        <w:jc w:val="both"/>
      </w:pPr>
      <w:r>
        <w:rPr>
          <w:spacing w:val="-2"/>
        </w:rPr>
        <w:t>Увеличение</w:t>
      </w:r>
      <w:r>
        <w:tab/>
      </w:r>
      <w:r>
        <w:rPr>
          <w:spacing w:val="-4"/>
        </w:rPr>
        <w:t>доли</w:t>
      </w:r>
      <w:r>
        <w:tab/>
      </w:r>
      <w:r>
        <w:rPr>
          <w:spacing w:val="-2"/>
        </w:rPr>
        <w:t>учащихся,</w:t>
      </w:r>
      <w:r>
        <w:tab/>
      </w:r>
      <w:r>
        <w:rPr>
          <w:spacing w:val="-2"/>
        </w:rPr>
        <w:t>участвующих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программах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талантливых обучающихся.</w:t>
      </w:r>
    </w:p>
    <w:p w:rsidR="007D3058" w:rsidRDefault="00AD00A9" w:rsidP="00AD00A9">
      <w:pPr>
        <w:pStyle w:val="a5"/>
        <w:tabs>
          <w:tab w:val="left" w:pos="2112"/>
          <w:tab w:val="left" w:pos="3122"/>
          <w:tab w:val="left" w:pos="4307"/>
          <w:tab w:val="left" w:pos="4626"/>
          <w:tab w:val="left" w:pos="5567"/>
          <w:tab w:val="left" w:pos="6577"/>
          <w:tab w:val="left" w:pos="7910"/>
        </w:tabs>
        <w:ind w:right="388" w:firstLine="707"/>
        <w:jc w:val="both"/>
      </w:pPr>
      <w:r>
        <w:rPr>
          <w:spacing w:val="-2"/>
        </w:rPr>
        <w:t>Снижение</w:t>
      </w:r>
      <w:r>
        <w:tab/>
      </w:r>
      <w:r>
        <w:rPr>
          <w:spacing w:val="-2"/>
        </w:rPr>
        <w:t>проблем</w:t>
      </w:r>
      <w:r>
        <w:tab/>
      </w:r>
      <w:r>
        <w:rPr>
          <w:spacing w:val="-2"/>
        </w:rPr>
        <w:t>адаптации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(новом)</w:t>
      </w:r>
      <w:r>
        <w:tab/>
      </w:r>
      <w:r>
        <w:rPr>
          <w:spacing w:val="-2"/>
        </w:rPr>
        <w:t>учебном</w:t>
      </w:r>
      <w:r>
        <w:tab/>
      </w:r>
      <w:r>
        <w:rPr>
          <w:spacing w:val="-2"/>
        </w:rPr>
        <w:t>коллективе:</w:t>
      </w:r>
      <w:r>
        <w:tab/>
      </w:r>
      <w:r>
        <w:rPr>
          <w:spacing w:val="-2"/>
        </w:rPr>
        <w:t xml:space="preserve">психологические, </w:t>
      </w:r>
      <w:r>
        <w:t>организационные и социальные.</w:t>
      </w:r>
    </w:p>
    <w:p w:rsidR="007D3058" w:rsidRDefault="00AD00A9" w:rsidP="00AD00A9">
      <w:pPr>
        <w:pStyle w:val="a5"/>
        <w:tabs>
          <w:tab w:val="left" w:pos="2346"/>
          <w:tab w:val="left" w:pos="3054"/>
          <w:tab w:val="left" w:pos="4470"/>
          <w:tab w:val="left" w:pos="6594"/>
          <w:tab w:val="left" w:pos="8011"/>
        </w:tabs>
        <w:ind w:left="930" w:right="1146"/>
        <w:jc w:val="both"/>
        <w:sectPr w:rsidR="007D3058">
          <w:pgSz w:w="11906" w:h="16838"/>
          <w:pgMar w:top="1040" w:right="460" w:bottom="280" w:left="1480" w:header="0" w:footer="0" w:gutter="0"/>
          <w:cols w:space="720"/>
          <w:formProt w:val="0"/>
          <w:docGrid w:linePitch="100" w:charSpace="4096"/>
        </w:sectPr>
      </w:pPr>
      <w:r>
        <w:rPr>
          <w:spacing w:val="-2"/>
        </w:rPr>
        <w:t>Включение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систему</w:t>
      </w:r>
      <w:r>
        <w:tab/>
      </w:r>
      <w:r>
        <w:rPr>
          <w:spacing w:val="-2"/>
        </w:rPr>
        <w:t>наставнических</w:t>
      </w:r>
      <w:r>
        <w:tab/>
      </w:r>
      <w:r>
        <w:rPr>
          <w:spacing w:val="-2"/>
        </w:rPr>
        <w:t>отношений</w:t>
      </w:r>
      <w:r>
        <w:tab/>
        <w:t>детей</w:t>
      </w:r>
      <w:r>
        <w:rPr>
          <w:spacing w:val="80"/>
        </w:rPr>
        <w:t xml:space="preserve"> </w:t>
      </w:r>
      <w:r>
        <w:t>с ограниченными возможностями здоровья.</w:t>
      </w:r>
    </w:p>
    <w:p w:rsidR="007D3058" w:rsidRDefault="00AD00A9">
      <w:pPr>
        <w:pStyle w:val="1"/>
        <w:spacing w:before="73"/>
      </w:pPr>
      <w:r>
        <w:lastRenderedPageBreak/>
        <w:t>Структура</w:t>
      </w:r>
      <w:r>
        <w:rPr>
          <w:spacing w:val="-8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реализацией</w:t>
      </w:r>
      <w:r>
        <w:rPr>
          <w:spacing w:val="-5"/>
        </w:rPr>
        <w:t xml:space="preserve"> </w:t>
      </w:r>
      <w:r>
        <w:t>целевой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rPr>
          <w:spacing w:val="-2"/>
        </w:rPr>
        <w:t>наставничества</w:t>
      </w:r>
    </w:p>
    <w:p w:rsidR="007D3058" w:rsidRDefault="007D3058">
      <w:pPr>
        <w:pStyle w:val="a5"/>
        <w:spacing w:before="47" w:after="1"/>
        <w:ind w:left="0"/>
        <w:rPr>
          <w:b/>
          <w:sz w:val="20"/>
        </w:rPr>
      </w:pPr>
    </w:p>
    <w:tbl>
      <w:tblPr>
        <w:tblStyle w:val="TableNormal"/>
        <w:tblW w:w="9350" w:type="dxa"/>
        <w:tblInd w:w="2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80"/>
        <w:gridCol w:w="6770"/>
      </w:tblGrid>
      <w:tr w:rsidR="007D3058">
        <w:trPr>
          <w:trHeight w:val="27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структуры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7D3058">
        <w:trPr>
          <w:trHeight w:val="193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Мин</w:t>
            </w:r>
            <w:r>
              <w:rPr>
                <w:spacing w:val="-2"/>
                <w:sz w:val="24"/>
              </w:rPr>
              <w:t>истерство</w:t>
            </w:r>
          </w:p>
          <w:p w:rsidR="007D3058" w:rsidRDefault="00AD00A9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Тверской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образования.</w:t>
            </w:r>
          </w:p>
          <w:p w:rsidR="007D3058" w:rsidRDefault="00AD00A9">
            <w:pPr>
              <w:pStyle w:val="TableParagraph"/>
              <w:ind w:left="104" w:right="16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наставничества;</w:t>
            </w:r>
          </w:p>
          <w:p w:rsidR="007D3058" w:rsidRDefault="00AD00A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материально- техническое обеспечение программ </w:t>
            </w:r>
            <w:r>
              <w:rPr>
                <w:sz w:val="24"/>
              </w:rPr>
              <w:t>наставничества.</w:t>
            </w:r>
          </w:p>
        </w:tc>
      </w:tr>
      <w:tr w:rsidR="007D3058">
        <w:trPr>
          <w:trHeight w:val="4416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 бюджетное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 дополнительного профессионального</w:t>
            </w:r>
          </w:p>
          <w:p w:rsidR="007D3058" w:rsidRDefault="00AD00A9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Тверской области "Тверской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областной институт </w:t>
            </w:r>
            <w:r>
              <w:rPr>
                <w:spacing w:val="-2"/>
                <w:sz w:val="24"/>
              </w:rPr>
              <w:t>усовершенствования учителей"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ind w:left="104" w:right="169"/>
              <w:rPr>
                <w:sz w:val="24"/>
              </w:rPr>
            </w:pPr>
            <w:r>
              <w:rPr>
                <w:sz w:val="24"/>
              </w:rPr>
              <w:t>Организационная, методическая, экспертно- консультационная,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</w:t>
            </w:r>
            <w:r>
              <w:rPr>
                <w:sz w:val="24"/>
              </w:rPr>
              <w:t xml:space="preserve">ветительская поддержка участников внедрения целевой модели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7D3058" w:rsidRDefault="00AD00A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целевой модели наставничества;</w:t>
            </w:r>
          </w:p>
          <w:p w:rsidR="007D3058" w:rsidRDefault="00AD00A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использованию инфраструктуры в целях внедрения целевой модели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ставничества.</w:t>
            </w:r>
          </w:p>
          <w:p w:rsidR="007D3058" w:rsidRDefault="00AD00A9">
            <w:pPr>
              <w:pStyle w:val="TableParagraph"/>
              <w:ind w:left="104" w:right="169"/>
              <w:rPr>
                <w:sz w:val="24"/>
              </w:rPr>
            </w:pPr>
            <w:r>
              <w:rPr>
                <w:sz w:val="24"/>
              </w:rPr>
              <w:t>Содействие распространению и внедрению лучших наставнических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моделей для обучающихся, педагогов и молодых специалистов</w:t>
            </w:r>
          </w:p>
          <w:p w:rsidR="007D3058" w:rsidRDefault="00AD00A9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</w:t>
            </w:r>
            <w:r>
              <w:rPr>
                <w:sz w:val="24"/>
              </w:rPr>
              <w:t>редприятий и организаций; государственных бюджетных учреждений 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7D3058">
        <w:trPr>
          <w:trHeight w:val="276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ind w:right="170" w:firstLine="55"/>
            </w:pPr>
            <w:r>
              <w:t>МОУ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14"/>
              </w:rPr>
              <w:t>Гори</w:t>
            </w:r>
            <w:r>
              <w:t>цкая</w:t>
            </w:r>
            <w:proofErr w:type="spellEnd"/>
            <w:r>
              <w:t xml:space="preserve"> СОШ. «Образовательный центр»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2"/>
                <w:sz w:val="24"/>
              </w:rPr>
              <w:t xml:space="preserve"> нормативных</w:t>
            </w:r>
          </w:p>
          <w:p w:rsidR="007D3058" w:rsidRDefault="00AD00A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наставничества</w:t>
            </w:r>
          </w:p>
          <w:p w:rsidR="007D3058" w:rsidRDefault="00AD00A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карты внедрения целевой модели.</w:t>
            </w:r>
          </w:p>
          <w:p w:rsidR="007D3058" w:rsidRDefault="00AD00A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7D3058" w:rsidRDefault="00AD00A9">
            <w:pPr>
              <w:pStyle w:val="TableParagraph"/>
              <w:tabs>
                <w:tab w:val="left" w:pos="1520"/>
              </w:tabs>
              <w:ind w:left="104" w:right="456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целевой модели наставничества.</w:t>
            </w:r>
          </w:p>
          <w:p w:rsidR="007D3058" w:rsidRDefault="00AD00A9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Инфраструктурное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обеспечение реализации программы наставничества.</w:t>
            </w:r>
          </w:p>
        </w:tc>
      </w:tr>
      <w:tr w:rsidR="007D3058">
        <w:trPr>
          <w:trHeight w:val="331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ind w:right="92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наставляемых.</w:t>
            </w:r>
          </w:p>
          <w:p w:rsidR="007D3058" w:rsidRDefault="00AD00A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привлечение экспертов для проведения обучения).</w:t>
            </w:r>
          </w:p>
          <w:p w:rsidR="007D3058" w:rsidRDefault="00AD00A9">
            <w:pPr>
              <w:pStyle w:val="TableParagraph"/>
              <w:ind w:left="104" w:right="16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7D3058" w:rsidRDefault="00AD00A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7D3058" w:rsidRDefault="00AD00A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вовлеченности в 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7D3058" w:rsidRDefault="00AD00A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процессе реализации модели.</w:t>
            </w:r>
          </w:p>
          <w:p w:rsidR="007D3058" w:rsidRDefault="00AD00A9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целевой модели наставничества.</w:t>
            </w:r>
          </w:p>
        </w:tc>
      </w:tr>
      <w:tr w:rsidR="007D3058">
        <w:trPr>
          <w:trHeight w:val="57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цикла.</w:t>
            </w:r>
          </w:p>
        </w:tc>
      </w:tr>
    </w:tbl>
    <w:p w:rsidR="007D3058" w:rsidRDefault="00AD00A9">
      <w:pPr>
        <w:pStyle w:val="a5"/>
        <w:spacing w:before="255"/>
        <w:sectPr w:rsidR="007D3058">
          <w:pgSz w:w="11906" w:h="16838"/>
          <w:pgMar w:top="1040" w:right="460" w:bottom="280" w:left="1480" w:header="0" w:footer="0" w:gutter="0"/>
          <w:cols w:space="720"/>
          <w:formProt w:val="0"/>
          <w:docGrid w:linePitch="100" w:charSpace="4096"/>
        </w:sectPr>
      </w:pPr>
      <w:r>
        <w:t>Кадровая</w:t>
      </w:r>
      <w:r>
        <w:rPr>
          <w:spacing w:val="-6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целевой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rPr>
          <w:spacing w:val="-2"/>
        </w:rPr>
        <w:t>наставничества</w:t>
      </w:r>
    </w:p>
    <w:p w:rsidR="007D3058" w:rsidRDefault="00AD00A9">
      <w:pPr>
        <w:pStyle w:val="a5"/>
        <w:spacing w:before="67"/>
      </w:pPr>
      <w:r>
        <w:lastRenderedPageBreak/>
        <w:t>В</w:t>
      </w:r>
      <w:r>
        <w:rPr>
          <w:spacing w:val="-8"/>
        </w:rPr>
        <w:t xml:space="preserve"> </w:t>
      </w:r>
      <w:r>
        <w:t>Целевой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выделяются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rPr>
          <w:spacing w:val="-2"/>
        </w:rPr>
        <w:t>роли:</w:t>
      </w:r>
    </w:p>
    <w:p w:rsidR="007D3058" w:rsidRDefault="00AD00A9">
      <w:pPr>
        <w:ind w:left="222" w:right="210"/>
        <w:rPr>
          <w:sz w:val="24"/>
        </w:rPr>
      </w:pPr>
      <w:r>
        <w:rPr>
          <w:sz w:val="24"/>
        </w:rPr>
        <w:t>Наставляемый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 его помощи и поддержке решает конкретные жизненные задачи, личные и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профессиональные,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-2"/>
          <w:sz w:val="24"/>
        </w:rPr>
        <w:t xml:space="preserve"> </w:t>
      </w:r>
      <w:r>
        <w:rPr>
          <w:sz w:val="24"/>
        </w:rPr>
        <w:t>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компетенции.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Наставник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жизненного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результата,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40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этим опытом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80"/>
          <w:sz w:val="24"/>
        </w:rPr>
        <w:t xml:space="preserve"> </w:t>
      </w:r>
      <w:r>
        <w:rPr>
          <w:sz w:val="24"/>
        </w:rPr>
        <w:t>самореализации и самосовершенствования наставляемого.</w:t>
      </w:r>
    </w:p>
    <w:p w:rsidR="007D3058" w:rsidRDefault="00AD00A9">
      <w:pPr>
        <w:ind w:left="222" w:right="507"/>
        <w:rPr>
          <w:sz w:val="24"/>
        </w:rPr>
      </w:pPr>
      <w:r>
        <w:rPr>
          <w:sz w:val="24"/>
        </w:rPr>
        <w:t>Координатор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разработку и реализацию программы наставничества в организации в целом. организацию всего цикла программы наставничества.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Куратор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программы </w:t>
      </w:r>
      <w:r>
        <w:rPr>
          <w:sz w:val="24"/>
        </w:rPr>
        <w:t>наставничества согласно выбранным формам.</w:t>
      </w:r>
    </w:p>
    <w:p w:rsidR="007D3058" w:rsidRDefault="00AD00A9">
      <w:pPr>
        <w:pStyle w:val="a5"/>
        <w:spacing w:before="255"/>
      </w:pPr>
      <w:r>
        <w:t>Реализация</w:t>
      </w:r>
      <w:r>
        <w:rPr>
          <w:spacing w:val="-4"/>
        </w:rPr>
        <w:t xml:space="preserve"> </w:t>
      </w:r>
      <w:r>
        <w:t>наставнической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куратора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базами:</w:t>
      </w:r>
      <w:r>
        <w:rPr>
          <w:spacing w:val="-5"/>
        </w:rPr>
        <w:t xml:space="preserve"> </w:t>
      </w:r>
      <w:r>
        <w:t>базой наставляемых и базой наставников. Формирование этих баз осуществляется директором школы, куратором, педагогами, классными р</w:t>
      </w:r>
      <w:r>
        <w:t>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7D3058" w:rsidRDefault="007D3058">
      <w:pPr>
        <w:pStyle w:val="a5"/>
        <w:ind w:left="0"/>
      </w:pPr>
    </w:p>
    <w:p w:rsidR="007D3058" w:rsidRDefault="00AD00A9">
      <w:pPr>
        <w:ind w:left="222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базы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наставляемых: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обучающихся: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проявивших</w:t>
      </w:r>
      <w:r>
        <w:rPr>
          <w:spacing w:val="-7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способности;</w:t>
      </w:r>
    </w:p>
    <w:p w:rsidR="007D3058" w:rsidRDefault="00AD00A9">
      <w:pPr>
        <w:ind w:left="222" w:right="2291"/>
        <w:rPr>
          <w:sz w:val="24"/>
        </w:rPr>
      </w:pPr>
      <w:r>
        <w:rPr>
          <w:sz w:val="24"/>
        </w:rPr>
        <w:t>демонстрирующий</w:t>
      </w:r>
      <w:r>
        <w:rPr>
          <w:spacing w:val="-13"/>
          <w:sz w:val="24"/>
        </w:rPr>
        <w:t xml:space="preserve"> </w:t>
      </w:r>
      <w:r>
        <w:rPr>
          <w:sz w:val="24"/>
        </w:rPr>
        <w:t>неудовлетворитель</w:t>
      </w:r>
      <w:r>
        <w:rPr>
          <w:sz w:val="24"/>
        </w:rPr>
        <w:t>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результаты; с ограниченными возможностями здоровья;</w:t>
      </w:r>
    </w:p>
    <w:p w:rsidR="007D3058" w:rsidRDefault="00AD00A9">
      <w:pPr>
        <w:ind w:left="222" w:right="4624"/>
        <w:rPr>
          <w:sz w:val="24"/>
        </w:rPr>
      </w:pPr>
      <w:r>
        <w:rPr>
          <w:sz w:val="24"/>
        </w:rPr>
        <w:t>попавших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ситуацию; имеющих проблемы с поведением;</w:t>
      </w:r>
    </w:p>
    <w:p w:rsidR="007D3058" w:rsidRDefault="00AD00A9">
      <w:pPr>
        <w:spacing w:before="1"/>
        <w:ind w:left="222" w:right="2291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отстраненных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 из числа педагогов: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молодых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специалистов;</w:t>
      </w:r>
    </w:p>
    <w:p w:rsidR="007D3058" w:rsidRDefault="00AD00A9">
      <w:pPr>
        <w:ind w:left="222" w:right="388"/>
        <w:rPr>
          <w:sz w:val="24"/>
        </w:rPr>
      </w:pPr>
      <w:r>
        <w:rPr>
          <w:sz w:val="24"/>
        </w:rPr>
        <w:t>находящихся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усталости; находящихся в процессе адаптации на новом месте работы;</w:t>
      </w:r>
    </w:p>
    <w:p w:rsidR="007D3058" w:rsidRDefault="00AD00A9">
      <w:pPr>
        <w:tabs>
          <w:tab w:val="left" w:pos="3054"/>
          <w:tab w:val="left" w:pos="5178"/>
        </w:tabs>
        <w:ind w:left="222" w:right="772"/>
        <w:rPr>
          <w:sz w:val="24"/>
        </w:rPr>
      </w:pPr>
      <w:r>
        <w:rPr>
          <w:sz w:val="24"/>
        </w:rPr>
        <w:t>желающими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овладеть</w:t>
      </w:r>
      <w:r>
        <w:rPr>
          <w:sz w:val="24"/>
        </w:rPr>
        <w:tab/>
      </w:r>
      <w:r>
        <w:rPr>
          <w:spacing w:val="-2"/>
          <w:sz w:val="24"/>
        </w:rPr>
        <w:t>современными</w:t>
      </w:r>
      <w:r>
        <w:rPr>
          <w:sz w:val="24"/>
        </w:rPr>
        <w:tab/>
        <w:t>программами,</w:t>
      </w:r>
      <w:r>
        <w:rPr>
          <w:spacing w:val="-17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15"/>
          <w:sz w:val="24"/>
        </w:rPr>
        <w:t xml:space="preserve"> </w:t>
      </w:r>
      <w:r>
        <w:rPr>
          <w:sz w:val="24"/>
        </w:rPr>
        <w:t>ИКТ компетенциями и т.д.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числ</w:t>
      </w:r>
      <w:r>
        <w:rPr>
          <w:spacing w:val="-2"/>
          <w:sz w:val="24"/>
        </w:rPr>
        <w:t>а:</w:t>
      </w:r>
    </w:p>
    <w:p w:rsidR="007D3058" w:rsidRDefault="00AD00A9">
      <w:pPr>
        <w:spacing w:before="252"/>
        <w:ind w:left="222"/>
        <w:rPr>
          <w:sz w:val="24"/>
        </w:rPr>
      </w:pP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спортивных, творческих и адаптационных вопросах;</w:t>
      </w:r>
    </w:p>
    <w:p w:rsidR="007D3058" w:rsidRDefault="00AD00A9">
      <w:pPr>
        <w:ind w:left="222" w:right="388"/>
        <w:rPr>
          <w:sz w:val="24"/>
        </w:rPr>
      </w:pP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6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тиражировании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 опыта и создании продуктивной педагогической атмосферы;</w:t>
      </w:r>
    </w:p>
    <w:p w:rsidR="007D3058" w:rsidRDefault="00AD00A9">
      <w:pPr>
        <w:spacing w:before="1"/>
        <w:ind w:left="222"/>
        <w:rPr>
          <w:sz w:val="24"/>
        </w:rPr>
      </w:pP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советов; выпускников, заинтересованных в поддержке своей школы;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сотрудников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кадров;</w:t>
      </w:r>
    </w:p>
    <w:p w:rsidR="007D3058" w:rsidRDefault="00AD00A9">
      <w:pPr>
        <w:ind w:left="222" w:right="388"/>
        <w:rPr>
          <w:sz w:val="24"/>
        </w:rPr>
      </w:pPr>
      <w:r>
        <w:rPr>
          <w:sz w:val="24"/>
        </w:rPr>
        <w:t>успешных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деятелей, 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чувствуют потребность передать свой опыт;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ветеранов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труда.</w:t>
      </w:r>
    </w:p>
    <w:p w:rsidR="007D3058" w:rsidRDefault="00AD00A9">
      <w:pPr>
        <w:pStyle w:val="a5"/>
        <w:spacing w:before="254"/>
        <w:ind w:right="210"/>
      </w:pPr>
      <w:r>
        <w:t>База</w:t>
      </w:r>
      <w:r>
        <w:rPr>
          <w:spacing w:val="-2"/>
        </w:rPr>
        <w:t xml:space="preserve"> </w:t>
      </w:r>
      <w:r>
        <w:t>наставляемых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база</w:t>
      </w:r>
      <w:r>
        <w:rPr>
          <w:spacing w:val="-4"/>
        </w:rPr>
        <w:t xml:space="preserve"> </w:t>
      </w:r>
      <w:r>
        <w:t>наставников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меняться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 xml:space="preserve">в целом и от потребностей участников образовательных отношений: педагогов, </w:t>
      </w:r>
      <w:r>
        <w:t>учащихся и их родителей (законных представителей).</w:t>
      </w:r>
    </w:p>
    <w:p w:rsidR="007D3058" w:rsidRDefault="007D3058">
      <w:pPr>
        <w:pStyle w:val="a5"/>
        <w:spacing w:before="22"/>
        <w:ind w:left="0"/>
      </w:pPr>
    </w:p>
    <w:p w:rsidR="007D3058" w:rsidRDefault="00AD00A9">
      <w:pPr>
        <w:spacing w:before="1"/>
        <w:ind w:left="222"/>
        <w:sectPr w:rsidR="007D3058">
          <w:pgSz w:w="11906" w:h="16838"/>
          <w:pgMar w:top="1300" w:right="460" w:bottom="280" w:left="1480" w:header="0" w:footer="0" w:gutter="0"/>
          <w:cols w:space="720"/>
          <w:formProt w:val="0"/>
          <w:docGrid w:linePitch="100" w:charSpace="4096"/>
        </w:sectPr>
      </w:pPr>
      <w:r>
        <w:rPr>
          <w:b/>
          <w:sz w:val="24"/>
        </w:rPr>
        <w:t>Этапы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t>МОУ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Гори</w:t>
      </w:r>
      <w:r>
        <w:t>цкая</w:t>
      </w:r>
      <w:proofErr w:type="spellEnd"/>
      <w:r>
        <w:rPr>
          <w:spacing w:val="-4"/>
        </w:rPr>
        <w:t xml:space="preserve"> С</w:t>
      </w:r>
      <w:r>
        <w:t>ОШ.</w:t>
      </w:r>
      <w:r>
        <w:rPr>
          <w:spacing w:val="-6"/>
        </w:rPr>
        <w:t xml:space="preserve"> «Образовательный центр»</w:t>
      </w:r>
    </w:p>
    <w:tbl>
      <w:tblPr>
        <w:tblStyle w:val="TableNormal"/>
        <w:tblW w:w="9573" w:type="dxa"/>
        <w:tblInd w:w="1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33"/>
        <w:gridCol w:w="4852"/>
        <w:gridCol w:w="2688"/>
      </w:tblGrid>
      <w:tr w:rsidR="007D3058">
        <w:trPr>
          <w:trHeight w:val="278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Этапы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7D3058">
        <w:trPr>
          <w:trHeight w:val="2759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  <w:p w:rsidR="007D3058" w:rsidRDefault="00AD00A9">
            <w:pPr>
              <w:pStyle w:val="TableParagraph"/>
              <w:tabs>
                <w:tab w:val="left" w:pos="1523"/>
              </w:tabs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запуска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 наставничества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запуска программы.</w:t>
            </w:r>
          </w:p>
          <w:p w:rsidR="007D3058" w:rsidRDefault="00AD00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 потенциальных наставляемых.</w:t>
            </w:r>
          </w:p>
          <w:p w:rsidR="007D3058" w:rsidRDefault="00AD00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Выбор аудитории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наставников. Информирование и выбор форм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7D3058" w:rsidRDefault="00AD00A9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контуре: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информационная работа, направленная </w:t>
            </w:r>
            <w:r>
              <w:rPr>
                <w:sz w:val="24"/>
              </w:rPr>
              <w:t>на привлечение</w:t>
            </w:r>
          </w:p>
          <w:p w:rsidR="007D3058" w:rsidRDefault="00AD00A9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ind w:right="914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карта </w:t>
            </w:r>
            <w:r>
              <w:rPr>
                <w:spacing w:val="-2"/>
                <w:sz w:val="24"/>
              </w:rPr>
              <w:t>реализации наставничества.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</w:tr>
      <w:tr w:rsidR="007D3058">
        <w:trPr>
          <w:trHeight w:val="1380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pacing w:val="-4"/>
                <w:sz w:val="24"/>
              </w:rPr>
              <w:t>базы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  <w:p w:rsidR="007D3058" w:rsidRDefault="00AD00A9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можно решить с помощью наставничества.</w:t>
            </w:r>
          </w:p>
          <w:p w:rsidR="007D3058" w:rsidRDefault="00AD00A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 потенциальных наставляемых.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Формированная база наставляемых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картой </w:t>
            </w:r>
            <w:r>
              <w:rPr>
                <w:spacing w:val="-2"/>
                <w:sz w:val="24"/>
              </w:rPr>
              <w:t>запросов.</w:t>
            </w:r>
          </w:p>
        </w:tc>
      </w:tr>
      <w:tr w:rsidR="007D3058">
        <w:trPr>
          <w:trHeight w:val="280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контуром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включает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базы</w:t>
            </w: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базы</w:t>
            </w: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из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наставников,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которые</w:t>
            </w: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числа: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потенциально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могут</w:t>
            </w: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помочь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сверстникам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образовательных,спортивных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текущей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вопросах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наставничества,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интересам,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будущем.</w:t>
            </w: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театральных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групп,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секций);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364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заинтересованных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тиражировании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педагогического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продуктивной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атмосферы;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активных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Управляющих советов,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других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выраженной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позицией.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контуром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данном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этапе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Формированию базы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Наставников из числа: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выпускников,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pacing w:val="-2"/>
                <w:sz w:val="24"/>
              </w:rPr>
              <w:t xml:space="preserve"> своей школы;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предприятий,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заинтересованных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 будущих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(возможно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выпускниками);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предпринимателей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чувствуют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опыт;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271"/>
        </w:trPr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которыми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связи.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D3058" w:rsidRDefault="007D3058">
      <w:pPr>
        <w:sectPr w:rsidR="007D3058">
          <w:pgSz w:w="11906" w:h="16838"/>
          <w:pgMar w:top="1380" w:right="460" w:bottom="280" w:left="14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3" w:type="dxa"/>
        <w:tblInd w:w="1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33"/>
        <w:gridCol w:w="4852"/>
        <w:gridCol w:w="2688"/>
      </w:tblGrid>
      <w:tr w:rsidR="007D3058">
        <w:trPr>
          <w:trHeight w:val="2210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/>
              <w:ind w:right="17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Отбор и </w:t>
            </w:r>
            <w:r>
              <w:rPr>
                <w:spacing w:val="-2"/>
                <w:sz w:val="24"/>
              </w:rPr>
              <w:t>обучение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/>
              <w:ind w:left="108" w:right="414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наставников, входящих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базу потенциальных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подходящих для конкретной программы.</w:t>
            </w:r>
          </w:p>
          <w:p w:rsidR="007D3058" w:rsidRDefault="00AD00A9">
            <w:pPr>
              <w:pStyle w:val="TableParagraph"/>
              <w:spacing w:before="1"/>
              <w:ind w:left="108" w:right="1021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наставляемыми.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2231"/>
              </w:tabs>
              <w:spacing w:before="1"/>
              <w:ind w:right="189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письменной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свободной форме всеми </w:t>
            </w:r>
            <w:r>
              <w:rPr>
                <w:spacing w:val="-2"/>
                <w:sz w:val="24"/>
              </w:rPr>
              <w:t>потенциальными наставниками.</w:t>
            </w:r>
          </w:p>
          <w:p w:rsidR="007D3058" w:rsidRDefault="00AD00A9">
            <w:pPr>
              <w:pStyle w:val="TableParagraph"/>
              <w:tabs>
                <w:tab w:val="left" w:pos="2231"/>
              </w:tabs>
              <w:spacing w:before="1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</w:t>
            </w:r>
            <w:r>
              <w:rPr>
                <w:spacing w:val="-2"/>
                <w:sz w:val="24"/>
              </w:rPr>
              <w:t>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наставниками</w:t>
            </w:r>
          </w:p>
          <w:p w:rsidR="007D3058" w:rsidRDefault="00AD00A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7D3058">
        <w:trPr>
          <w:trHeight w:val="25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5" w:lineRule="exact"/>
            </w:pPr>
            <w:r>
              <w:rPr>
                <w:spacing w:val="-2"/>
              </w:rPr>
              <w:t>Организация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1524"/>
              </w:tabs>
              <w:spacing w:line="235" w:lineRule="exact"/>
              <w:ind w:left="108"/>
            </w:pPr>
            <w:r>
              <w:rPr>
                <w:spacing w:val="-2"/>
              </w:rPr>
              <w:t>Закрепление</w:t>
            </w:r>
            <w:r>
              <w:tab/>
              <w:t>гармоничных</w:t>
            </w:r>
            <w:r>
              <w:rPr>
                <w:spacing w:val="56"/>
                <w:w w:val="15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продуктивных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  <w:spacing w:val="-2"/>
              </w:rPr>
              <w:t>Мониторинг:</w:t>
            </w:r>
          </w:p>
        </w:tc>
      </w:tr>
      <w:tr w:rsidR="007D3058">
        <w:trPr>
          <w:trHeight w:val="253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</w:pPr>
            <w:r>
              <w:rPr>
                <w:spacing w:val="-4"/>
              </w:rPr>
              <w:t>хода</w:t>
            </w: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  <w:ind w:left="108"/>
            </w:pPr>
            <w:r>
              <w:t>отношений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наставнической</w:t>
            </w:r>
            <w:r>
              <w:rPr>
                <w:spacing w:val="-8"/>
              </w:rPr>
              <w:t xml:space="preserve"> </w:t>
            </w:r>
            <w:r>
              <w:t>паре/группе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так,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</w:pPr>
            <w:r>
              <w:t>сбор</w:t>
            </w:r>
            <w:r>
              <w:rPr>
                <w:spacing w:val="-4"/>
              </w:rPr>
              <w:t xml:space="preserve"> </w:t>
            </w:r>
            <w:r>
              <w:t>обратной</w:t>
            </w:r>
            <w:r>
              <w:rPr>
                <w:spacing w:val="-4"/>
              </w:rPr>
              <w:t xml:space="preserve"> </w:t>
            </w:r>
            <w:r>
              <w:t>связи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от</w:t>
            </w:r>
          </w:p>
        </w:tc>
      </w:tr>
      <w:tr w:rsidR="007D3058">
        <w:trPr>
          <w:trHeight w:val="253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</w:pPr>
            <w:r>
              <w:rPr>
                <w:spacing w:val="-2"/>
              </w:rPr>
              <w:t>наставнической</w:t>
            </w: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  <w:ind w:left="108"/>
            </w:pPr>
            <w:r>
              <w:t>чтобы</w:t>
            </w:r>
            <w:r>
              <w:rPr>
                <w:spacing w:val="69"/>
              </w:rPr>
              <w:t xml:space="preserve"> </w:t>
            </w:r>
            <w:r>
              <w:t>они</w:t>
            </w:r>
            <w:r>
              <w:rPr>
                <w:spacing w:val="-3"/>
              </w:rPr>
              <w:t xml:space="preserve"> </w:t>
            </w:r>
            <w:r>
              <w:t>были</w:t>
            </w:r>
            <w:r>
              <w:rPr>
                <w:spacing w:val="-2"/>
              </w:rPr>
              <w:t xml:space="preserve"> </w:t>
            </w:r>
            <w:r>
              <w:t>максимально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комфортными,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</w:pPr>
            <w:r>
              <w:t>наставляемых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</w:tr>
      <w:tr w:rsidR="007D3058">
        <w:trPr>
          <w:trHeight w:val="252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2" w:lineRule="exact"/>
            </w:pPr>
            <w:r>
              <w:rPr>
                <w:spacing w:val="-2"/>
              </w:rPr>
              <w:t>программы</w:t>
            </w: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2" w:lineRule="exact"/>
              <w:ind w:left="108"/>
            </w:pPr>
            <w:r>
              <w:t>стабильными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результативными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обеих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2" w:lineRule="exact"/>
            </w:pPr>
            <w:r>
              <w:t>мониторинга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динамики</w:t>
            </w:r>
          </w:p>
        </w:tc>
      </w:tr>
      <w:tr w:rsidR="007D3058">
        <w:trPr>
          <w:trHeight w:val="253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сторон.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</w:pPr>
            <w:r>
              <w:t>влияния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</w:tr>
      <w:tr w:rsidR="007D3058">
        <w:trPr>
          <w:trHeight w:val="253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  <w:ind w:left="108"/>
            </w:pP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каждой</w:t>
            </w:r>
            <w:r>
              <w:rPr>
                <w:spacing w:val="-4"/>
              </w:rPr>
              <w:t xml:space="preserve"> </w:t>
            </w:r>
            <w:r>
              <w:t>паре/группе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включает: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</w:pPr>
            <w:r>
              <w:rPr>
                <w:spacing w:val="-2"/>
              </w:rPr>
              <w:t>наставляемых;</w:t>
            </w:r>
          </w:p>
        </w:tc>
      </w:tr>
      <w:tr w:rsidR="007D3058">
        <w:trPr>
          <w:trHeight w:val="253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встречу-знакомство,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</w:pPr>
            <w:r>
              <w:t>сбор</w:t>
            </w:r>
            <w:r>
              <w:rPr>
                <w:spacing w:val="-4"/>
              </w:rPr>
              <w:t xml:space="preserve"> </w:t>
            </w:r>
            <w:r>
              <w:t>обратной</w:t>
            </w:r>
            <w:r>
              <w:rPr>
                <w:spacing w:val="-4"/>
              </w:rPr>
              <w:t xml:space="preserve"> </w:t>
            </w:r>
            <w:r>
              <w:t>связи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от</w:t>
            </w:r>
          </w:p>
        </w:tc>
      </w:tr>
      <w:tr w:rsidR="007D3058">
        <w:trPr>
          <w:trHeight w:val="253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4" w:lineRule="exact"/>
              <w:ind w:left="108"/>
            </w:pPr>
            <w:r>
              <w:t>пробную</w:t>
            </w:r>
            <w:r>
              <w:rPr>
                <w:spacing w:val="-7"/>
              </w:rPr>
              <w:t xml:space="preserve"> </w:t>
            </w:r>
            <w:r>
              <w:t>рабочую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встречу,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4" w:lineRule="exact"/>
            </w:pPr>
            <w:r>
              <w:rPr>
                <w:spacing w:val="-2"/>
              </w:rPr>
              <w:t>наставников,</w:t>
            </w:r>
          </w:p>
        </w:tc>
      </w:tr>
      <w:tr w:rsidR="007D3058">
        <w:trPr>
          <w:trHeight w:val="252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встречу-планирование,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2" w:lineRule="exact"/>
            </w:pPr>
            <w:r>
              <w:t>наставляемых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7D3058">
        <w:trPr>
          <w:trHeight w:val="253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  <w:ind w:left="108"/>
            </w:pPr>
            <w:r>
              <w:t>комплекс</w:t>
            </w:r>
            <w:r>
              <w:rPr>
                <w:spacing w:val="-10"/>
              </w:rPr>
              <w:t xml:space="preserve"> </w:t>
            </w:r>
            <w:r>
              <w:t>последовательных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встреч,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</w:pPr>
            <w:r>
              <w:t>кураторов</w:t>
            </w:r>
            <w:r>
              <w:rPr>
                <w:spacing w:val="-5"/>
              </w:rPr>
              <w:t xml:space="preserve"> для</w:t>
            </w:r>
          </w:p>
        </w:tc>
      </w:tr>
      <w:tr w:rsidR="007D3058">
        <w:trPr>
          <w:trHeight w:val="253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  <w:ind w:left="108"/>
            </w:pPr>
            <w:r>
              <w:t>итоговую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встречу.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</w:pPr>
            <w:r>
              <w:rPr>
                <w:spacing w:val="-2"/>
              </w:rPr>
              <w:t>мониторинга</w:t>
            </w:r>
          </w:p>
        </w:tc>
      </w:tr>
      <w:tr w:rsidR="007D3058">
        <w:trPr>
          <w:trHeight w:val="253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33" w:lineRule="exact"/>
            </w:pPr>
            <w:r>
              <w:rPr>
                <w:spacing w:val="-2"/>
              </w:rPr>
              <w:t>эффективности</w:t>
            </w:r>
          </w:p>
        </w:tc>
      </w:tr>
      <w:tr w:rsidR="007D3058">
        <w:trPr>
          <w:trHeight w:val="273"/>
        </w:trPr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49" w:lineRule="exact"/>
            </w:pP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программы.</w:t>
            </w:r>
          </w:p>
        </w:tc>
      </w:tr>
      <w:tr w:rsidR="007D3058">
        <w:trPr>
          <w:trHeight w:val="280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Собраны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лучшие</w:t>
            </w: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пары/группы.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наставнические</w:t>
            </w:r>
          </w:p>
        </w:tc>
      </w:tr>
      <w:tr w:rsidR="007D3058">
        <w:trPr>
          <w:trHeight w:val="276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практики.</w:t>
            </w:r>
          </w:p>
        </w:tc>
      </w:tr>
      <w:tr w:rsidR="007D3058">
        <w:trPr>
          <w:trHeight w:val="275"/>
        </w:trPr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Поощрение</w:t>
            </w:r>
          </w:p>
        </w:tc>
      </w:tr>
      <w:tr w:rsidR="007D3058">
        <w:trPr>
          <w:trHeight w:val="271"/>
        </w:trPr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практик.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наставников.</w:t>
            </w:r>
          </w:p>
        </w:tc>
      </w:tr>
    </w:tbl>
    <w:p w:rsidR="007D3058" w:rsidRDefault="007D3058">
      <w:pPr>
        <w:pStyle w:val="a5"/>
        <w:ind w:left="0"/>
      </w:pPr>
    </w:p>
    <w:p w:rsidR="007D3058" w:rsidRDefault="007D3058">
      <w:pPr>
        <w:pStyle w:val="a5"/>
        <w:spacing w:before="64"/>
        <w:ind w:left="0"/>
      </w:pPr>
    </w:p>
    <w:p w:rsidR="007D3058" w:rsidRDefault="00AD00A9">
      <w:pPr>
        <w:ind w:left="222"/>
        <w:rPr>
          <w:b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</w:rPr>
        <w:t>МОУ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3"/>
        </w:rPr>
        <w:t>Гори</w:t>
      </w:r>
      <w:r>
        <w:rPr>
          <w:b/>
        </w:rPr>
        <w:t>цкая</w:t>
      </w:r>
      <w:proofErr w:type="spellEnd"/>
      <w:r>
        <w:rPr>
          <w:b/>
          <w:spacing w:val="-6"/>
        </w:rPr>
        <w:t xml:space="preserve"> С</w:t>
      </w:r>
      <w:r>
        <w:rPr>
          <w:b/>
        </w:rPr>
        <w:t>ОШ</w:t>
      </w:r>
      <w:r>
        <w:rPr>
          <w:b/>
          <w:spacing w:val="-5"/>
        </w:rPr>
        <w:t>. «Образовательный центр»</w:t>
      </w:r>
    </w:p>
    <w:p w:rsidR="007D3058" w:rsidRDefault="00AD00A9">
      <w:pPr>
        <w:pStyle w:val="a5"/>
        <w:tabs>
          <w:tab w:val="left" w:pos="929"/>
          <w:tab w:val="left" w:pos="2346"/>
          <w:tab w:val="left" w:pos="3762"/>
          <w:tab w:val="left" w:pos="5178"/>
        </w:tabs>
        <w:spacing w:before="252"/>
        <w:ind w:right="717"/>
      </w:pPr>
      <w:r>
        <w:rPr>
          <w:spacing w:val="-4"/>
        </w:rPr>
        <w:t>Для</w:t>
      </w:r>
      <w:r>
        <w:tab/>
      </w:r>
      <w:r>
        <w:rPr>
          <w:spacing w:val="-2"/>
        </w:rPr>
        <w:t>успешной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целевой</w:t>
      </w:r>
      <w:r>
        <w:tab/>
      </w:r>
      <w:r>
        <w:t>модели наставничества</w:t>
      </w:r>
      <w:r>
        <w:rPr>
          <w:spacing w:val="-13"/>
        </w:rPr>
        <w:t xml:space="preserve"> </w:t>
      </w:r>
      <w:r>
        <w:t>предусматривается выделение 5 возможных форм наставничества.</w:t>
      </w:r>
    </w:p>
    <w:p w:rsidR="007D3058" w:rsidRDefault="00AD00A9">
      <w:pPr>
        <w:pStyle w:val="a5"/>
        <w:ind w:right="388"/>
      </w:pP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МОУ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Гори</w:t>
      </w:r>
      <w:r>
        <w:t>цкая</w:t>
      </w:r>
      <w:proofErr w:type="spellEnd"/>
      <w:r>
        <w:rPr>
          <w:spacing w:val="-3"/>
        </w:rPr>
        <w:t xml:space="preserve"> С</w:t>
      </w:r>
      <w:r>
        <w:t>ОШ.</w:t>
      </w:r>
      <w:r>
        <w:rPr>
          <w:spacing w:val="-4"/>
        </w:rPr>
        <w:t xml:space="preserve"> «Образовательный центр»</w:t>
      </w:r>
      <w:r>
        <w:rPr>
          <w:spacing w:val="80"/>
        </w:rPr>
        <w:t xml:space="preserve"> </w:t>
      </w:r>
      <w:r>
        <w:t>выбраны</w:t>
      </w:r>
      <w:r>
        <w:rPr>
          <w:spacing w:val="-2"/>
        </w:rPr>
        <w:t xml:space="preserve"> </w:t>
      </w:r>
      <w:r>
        <w:t>следующие формы наставничества:</w:t>
      </w:r>
    </w:p>
    <w:p w:rsidR="007D3058" w:rsidRDefault="007D3058">
      <w:pPr>
        <w:pStyle w:val="a5"/>
        <w:ind w:left="0"/>
      </w:pPr>
    </w:p>
    <w:p w:rsidR="007D3058" w:rsidRDefault="00AD00A9">
      <w:pPr>
        <w:pStyle w:val="1"/>
      </w:pPr>
      <w:r>
        <w:t>Форма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«Учитель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учитель».</w:t>
      </w:r>
    </w:p>
    <w:p w:rsidR="007D3058" w:rsidRDefault="00AD00A9">
      <w:pPr>
        <w:pStyle w:val="a5"/>
        <w:spacing w:before="254"/>
        <w:ind w:right="388"/>
      </w:pPr>
      <w:r>
        <w:rPr>
          <w:b/>
        </w:rPr>
        <w:t xml:space="preserve">Цель: </w:t>
      </w:r>
      <w:r>
        <w:t>раз</w:t>
      </w:r>
      <w:r>
        <w:t>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смене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комфортной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среды внутри об</w:t>
      </w:r>
      <w:r>
        <w:t>разовательной организации, позволяющей реализовывать актуальные педагогические задачи на высоком уровне.</w:t>
      </w:r>
    </w:p>
    <w:p w:rsidR="007D3058" w:rsidRDefault="007D3058">
      <w:pPr>
        <w:pStyle w:val="a5"/>
        <w:ind w:left="0"/>
      </w:pPr>
    </w:p>
    <w:p w:rsidR="007D3058" w:rsidRDefault="00AD00A9">
      <w:pPr>
        <w:pStyle w:val="a5"/>
      </w:pPr>
      <w:r>
        <w:rPr>
          <w:spacing w:val="-2"/>
        </w:rPr>
        <w:t>Задачи:</w:t>
      </w:r>
    </w:p>
    <w:p w:rsidR="007D3058" w:rsidRDefault="00AD00A9">
      <w:pPr>
        <w:spacing w:before="2"/>
        <w:ind w:left="222" w:right="210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 профессиональной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деятельности.</w:t>
      </w:r>
    </w:p>
    <w:p w:rsidR="007D3058" w:rsidRDefault="00AD00A9">
      <w:pPr>
        <w:ind w:left="222" w:right="388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учебного </w:t>
      </w:r>
      <w:r>
        <w:rPr>
          <w:spacing w:val="-2"/>
          <w:sz w:val="24"/>
        </w:rPr>
        <w:t>процесса.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Ориентировать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передового педагогического опыта в своей деятельности.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Прививать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е</w:t>
      </w:r>
      <w:r>
        <w:rPr>
          <w:sz w:val="24"/>
        </w:rPr>
        <w:t>го закрепления в образовательной организации.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Ускорить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:rsidR="007D3058" w:rsidRDefault="007D3058">
      <w:pPr>
        <w:sectPr w:rsidR="007D3058">
          <w:type w:val="continuous"/>
          <w:pgSz w:w="11906" w:h="16838"/>
          <w:pgMar w:top="1380" w:right="460" w:bottom="280" w:left="1480" w:header="0" w:footer="0" w:gutter="0"/>
          <w:cols w:space="720"/>
          <w:formProt w:val="0"/>
          <w:docGrid w:linePitch="100" w:charSpace="4096"/>
        </w:sectPr>
      </w:pPr>
    </w:p>
    <w:p w:rsidR="007D3058" w:rsidRDefault="00AD00A9">
      <w:pPr>
        <w:pStyle w:val="a5"/>
        <w:spacing w:before="73"/>
      </w:pPr>
      <w:r>
        <w:rPr>
          <w:spacing w:val="-2"/>
        </w:rPr>
        <w:lastRenderedPageBreak/>
        <w:t>Результат:</w:t>
      </w:r>
    </w:p>
    <w:p w:rsidR="007D3058" w:rsidRDefault="00AD00A9">
      <w:pPr>
        <w:spacing w:before="2"/>
        <w:ind w:left="222" w:right="1146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 в педагогическую работу и культурную жизнь образ</w:t>
      </w:r>
      <w:r>
        <w:rPr>
          <w:sz w:val="24"/>
        </w:rPr>
        <w:t>овательной организации. Усиление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педагогического потенциала.</w:t>
      </w:r>
    </w:p>
    <w:p w:rsidR="007D3058" w:rsidRDefault="00AD00A9">
      <w:pPr>
        <w:ind w:left="222" w:right="1190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организации. 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улучшение психоэмоционального состояния специалистов.</w:t>
      </w:r>
    </w:p>
    <w:p w:rsidR="007D3058" w:rsidRDefault="00AD00A9">
      <w:pPr>
        <w:ind w:left="222" w:right="210"/>
        <w:rPr>
          <w:sz w:val="24"/>
        </w:rPr>
      </w:pP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4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 образовательного учреждения.</w:t>
      </w:r>
    </w:p>
    <w:p w:rsidR="007D3058" w:rsidRDefault="00AD00A9">
      <w:pPr>
        <w:ind w:left="222" w:right="210"/>
        <w:rPr>
          <w:sz w:val="24"/>
        </w:rPr>
      </w:pPr>
      <w:r>
        <w:rPr>
          <w:sz w:val="24"/>
        </w:rPr>
        <w:t>Качественный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подшефных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наставляемых классах и группах.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Сокращение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сообществами.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(статей,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 практик молодого специалиста и т.д.)</w:t>
      </w:r>
    </w:p>
    <w:p w:rsidR="007D3058" w:rsidRDefault="007D3058">
      <w:pPr>
        <w:pStyle w:val="a5"/>
        <w:ind w:left="0"/>
        <w:rPr>
          <w:sz w:val="24"/>
        </w:rPr>
      </w:pPr>
    </w:p>
    <w:p w:rsidR="007D3058" w:rsidRDefault="00AD00A9">
      <w:pPr>
        <w:pStyle w:val="a5"/>
      </w:pPr>
      <w:r>
        <w:t>Характеристика</w:t>
      </w:r>
      <w:r>
        <w:rPr>
          <w:spacing w:val="-10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8"/>
        </w:rPr>
        <w:t xml:space="preserve"> </w:t>
      </w:r>
      <w:r>
        <w:t>«Учитель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учитель»</w:t>
      </w:r>
    </w:p>
    <w:p w:rsidR="007D3058" w:rsidRDefault="007D3058">
      <w:pPr>
        <w:pStyle w:val="a5"/>
        <w:spacing w:before="25"/>
        <w:ind w:left="0"/>
        <w:rPr>
          <w:sz w:val="20"/>
        </w:rPr>
      </w:pPr>
    </w:p>
    <w:tbl>
      <w:tblPr>
        <w:tblStyle w:val="TableNormal"/>
        <w:tblW w:w="9349" w:type="dxa"/>
        <w:tblInd w:w="2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14"/>
        <w:gridCol w:w="2093"/>
        <w:gridCol w:w="2297"/>
        <w:gridCol w:w="2445"/>
      </w:tblGrid>
      <w:tr w:rsidR="007D3058">
        <w:trPr>
          <w:trHeight w:val="275"/>
        </w:trPr>
        <w:tc>
          <w:tcPr>
            <w:tcW w:w="4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Наставник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Наставляемый</w:t>
            </w:r>
          </w:p>
        </w:tc>
      </w:tr>
      <w:tr w:rsidR="007D3058">
        <w:trPr>
          <w:trHeight w:val="551"/>
        </w:trPr>
        <w:tc>
          <w:tcPr>
            <w:tcW w:w="46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7D3058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ind w:left="105"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Молодой специалист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</w:t>
            </w:r>
          </w:p>
        </w:tc>
      </w:tr>
      <w:tr w:rsidR="007D3058">
        <w:trPr>
          <w:trHeight w:val="4192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имеющий</w:t>
            </w:r>
          </w:p>
          <w:p w:rsidR="007D3058" w:rsidRDefault="00AD00A9">
            <w:pPr>
              <w:pStyle w:val="TableParagraph"/>
              <w:tabs>
                <w:tab w:val="left" w:pos="2940"/>
              </w:tabs>
              <w:ind w:right="96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активной</w:t>
            </w:r>
          </w:p>
          <w:p w:rsidR="007D3058" w:rsidRDefault="00AD00A9">
            <w:pPr>
              <w:pStyle w:val="TableParagraph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лояльный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 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сообществ. Педагог, обладающий лидерскими,</w:t>
            </w:r>
          </w:p>
          <w:p w:rsidR="007D3058" w:rsidRDefault="00AD00A9">
            <w:pPr>
              <w:pStyle w:val="TableParagraph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организационными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коммуникативными </w:t>
            </w:r>
            <w:r>
              <w:rPr>
                <w:spacing w:val="-2"/>
                <w:sz w:val="24"/>
              </w:rPr>
              <w:t>навыками,</w:t>
            </w:r>
          </w:p>
          <w:p w:rsidR="007D3058" w:rsidRDefault="00AD00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развитой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эмпатией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 работы (от 0 до 3</w:t>
            </w:r>
          </w:p>
          <w:p w:rsidR="007D3058" w:rsidRDefault="00AD00A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лет),</w:t>
            </w:r>
          </w:p>
          <w:p w:rsidR="007D3058" w:rsidRDefault="00AD00A9">
            <w:pPr>
              <w:pStyle w:val="TableParagraph"/>
              <w:tabs>
                <w:tab w:val="left" w:pos="1521"/>
              </w:tabs>
              <w:ind w:left="105" w:right="546"/>
              <w:rPr>
                <w:sz w:val="24"/>
              </w:rPr>
            </w:pPr>
            <w:r>
              <w:rPr>
                <w:spacing w:val="-2"/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организацией</w:t>
            </w:r>
          </w:p>
          <w:p w:rsidR="007D3058" w:rsidRDefault="00AD00A9"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процесса,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взаимодействием с обучающимися, </w:t>
            </w:r>
            <w:r>
              <w:rPr>
                <w:spacing w:val="-2"/>
                <w:sz w:val="24"/>
              </w:rPr>
              <w:t>другими</w:t>
            </w:r>
          </w:p>
          <w:p w:rsidR="007D3058" w:rsidRDefault="00AD00A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педагогами, родителями.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2232"/>
              </w:tabs>
              <w:ind w:left="108" w:right="97"/>
            </w:pPr>
            <w:r>
              <w:rPr>
                <w:spacing w:val="-2"/>
              </w:rPr>
              <w:t>Специалист, находящийся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процессе</w:t>
            </w:r>
          </w:p>
          <w:p w:rsidR="007D3058" w:rsidRDefault="00AD00A9">
            <w:pPr>
              <w:pStyle w:val="TableParagraph"/>
              <w:ind w:left="816"/>
            </w:pPr>
            <w:r>
              <w:t>адаптации</w:t>
            </w:r>
            <w:r>
              <w:rPr>
                <w:spacing w:val="-14"/>
              </w:rPr>
              <w:t xml:space="preserve"> </w:t>
            </w:r>
            <w:r>
              <w:t>на новом</w:t>
            </w:r>
            <w:r>
              <w:rPr>
                <w:spacing w:val="67"/>
              </w:rPr>
              <w:t xml:space="preserve"> </w:t>
            </w:r>
            <w:r>
              <w:rPr>
                <w:spacing w:val="-4"/>
              </w:rPr>
              <w:t>месте</w:t>
            </w:r>
          </w:p>
          <w:p w:rsidR="007D3058" w:rsidRDefault="00AD00A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работы,</w:t>
            </w:r>
          </w:p>
          <w:p w:rsidR="007D3058" w:rsidRDefault="00AD00A9">
            <w:pPr>
              <w:pStyle w:val="TableParagraph"/>
              <w:spacing w:line="252" w:lineRule="exact"/>
              <w:ind w:left="816"/>
            </w:pPr>
            <w:r>
              <w:rPr>
                <w:spacing w:val="-2"/>
              </w:rPr>
              <w:t>которому</w:t>
            </w:r>
          </w:p>
          <w:p w:rsidR="007D3058" w:rsidRDefault="00AD00A9">
            <w:pPr>
              <w:pStyle w:val="TableParagraph"/>
              <w:ind w:left="108"/>
            </w:pPr>
            <w:r>
              <w:t>необходимо</w:t>
            </w:r>
            <w:r>
              <w:rPr>
                <w:spacing w:val="-14"/>
              </w:rPr>
              <w:t xml:space="preserve"> </w:t>
            </w:r>
            <w:r>
              <w:t xml:space="preserve">получать </w:t>
            </w:r>
            <w:r>
              <w:rPr>
                <w:spacing w:val="-2"/>
              </w:rPr>
              <w:t>представление</w:t>
            </w:r>
          </w:p>
          <w:p w:rsidR="007D3058" w:rsidRDefault="00AD00A9">
            <w:pPr>
              <w:pStyle w:val="TableParagraph"/>
              <w:ind w:left="108" w:right="413" w:firstLine="708"/>
            </w:pP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традициях, </w:t>
            </w:r>
            <w:r>
              <w:rPr>
                <w:spacing w:val="-2"/>
              </w:rPr>
              <w:t>особенностях,</w:t>
            </w:r>
          </w:p>
          <w:p w:rsidR="007D3058" w:rsidRDefault="00AD00A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регламенте</w:t>
            </w:r>
          </w:p>
          <w:p w:rsidR="007D3058" w:rsidRDefault="00AD00A9">
            <w:pPr>
              <w:pStyle w:val="TableParagraph"/>
              <w:spacing w:line="252" w:lineRule="exact"/>
              <w:ind w:left="1524"/>
            </w:pPr>
            <w:r>
              <w:rPr>
                <w:spacing w:val="-10"/>
              </w:rPr>
              <w:t>и</w:t>
            </w:r>
          </w:p>
          <w:p w:rsidR="007D3058" w:rsidRDefault="00AD00A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принципах</w:t>
            </w:r>
          </w:p>
          <w:p w:rsidR="007D3058" w:rsidRDefault="00AD00A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</w:rPr>
              <w:t>образовательной организации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7D3058">
        <w:trPr>
          <w:trHeight w:val="275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Типы </w:t>
            </w:r>
            <w:r>
              <w:rPr>
                <w:b/>
                <w:spacing w:val="-2"/>
                <w:sz w:val="24"/>
              </w:rPr>
              <w:t>наставников</w:t>
            </w: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7D3058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ind w:left="108" w:right="413"/>
              <w:rPr>
                <w:sz w:val="24"/>
              </w:rPr>
            </w:pPr>
            <w:r>
              <w:rPr>
                <w:spacing w:val="-2"/>
                <w:sz w:val="24"/>
              </w:rPr>
              <w:t>Педагог, находящийся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состоянии</w:t>
            </w:r>
          </w:p>
        </w:tc>
      </w:tr>
      <w:tr w:rsidR="007D3058">
        <w:trPr>
          <w:trHeight w:val="551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ind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Наставник - </w:t>
            </w:r>
            <w:r>
              <w:rPr>
                <w:b/>
                <w:spacing w:val="-2"/>
                <w:sz w:val="24"/>
              </w:rPr>
              <w:t>консультант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1521"/>
              </w:tabs>
              <w:spacing w:line="276" w:lineRule="exact"/>
              <w:ind w:left="105" w:right="4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7D3058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7D3058">
            <w:pPr>
              <w:rPr>
                <w:sz w:val="2"/>
                <w:szCs w:val="2"/>
              </w:rPr>
            </w:pPr>
          </w:p>
        </w:tc>
      </w:tr>
    </w:tbl>
    <w:p w:rsidR="007D3058" w:rsidRDefault="007D3058">
      <w:pPr>
        <w:sectPr w:rsidR="007D3058">
          <w:pgSz w:w="11906" w:h="16838"/>
          <w:pgMar w:top="1040" w:right="460" w:bottom="280" w:left="14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349" w:type="dxa"/>
        <w:tblInd w:w="2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14"/>
        <w:gridCol w:w="2093"/>
        <w:gridCol w:w="2297"/>
        <w:gridCol w:w="2445"/>
      </w:tblGrid>
      <w:tr w:rsidR="007D3058">
        <w:trPr>
          <w:trHeight w:val="524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/>
              <w:ind w:right="231"/>
              <w:rPr>
                <w:sz w:val="24"/>
              </w:rPr>
            </w:pPr>
            <w:r>
              <w:rPr>
                <w:sz w:val="24"/>
              </w:rPr>
              <w:lastRenderedPageBreak/>
              <w:t>Создает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комфортные </w:t>
            </w:r>
            <w:r>
              <w:rPr>
                <w:spacing w:val="-2"/>
                <w:sz w:val="24"/>
              </w:rPr>
              <w:t>условия</w:t>
            </w:r>
          </w:p>
          <w:p w:rsidR="007D3058" w:rsidRDefault="00AD00A9">
            <w:pPr>
              <w:pStyle w:val="TableParagraph"/>
              <w:ind w:firstLine="707"/>
              <w:rPr>
                <w:sz w:val="24"/>
              </w:rPr>
            </w:pP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 профессиональных качеств,</w:t>
            </w:r>
          </w:p>
          <w:p w:rsidR="007D3058" w:rsidRDefault="00AD00A9">
            <w:pPr>
              <w:pStyle w:val="TableParagraph"/>
              <w:tabs>
                <w:tab w:val="left" w:pos="2232"/>
              </w:tabs>
              <w:spacing w:before="1"/>
              <w:ind w:right="162" w:firstLine="707"/>
              <w:rPr>
                <w:sz w:val="24"/>
              </w:rPr>
            </w:pPr>
            <w:r>
              <w:rPr>
                <w:spacing w:val="-2"/>
                <w:sz w:val="24"/>
              </w:rPr>
              <w:t>помогает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организацией</w:t>
            </w:r>
          </w:p>
          <w:p w:rsidR="007D3058" w:rsidRDefault="00AD00A9">
            <w:pPr>
              <w:pStyle w:val="TableParagraph"/>
              <w:tabs>
                <w:tab w:val="left" w:pos="2232"/>
              </w:tabs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 xml:space="preserve">конкретных </w:t>
            </w:r>
            <w:proofErr w:type="spellStart"/>
            <w:r>
              <w:rPr>
                <w:spacing w:val="-2"/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7D3058" w:rsidRDefault="00AD00A9">
            <w:pPr>
              <w:pStyle w:val="TableParagraph"/>
              <w:tabs>
                <w:tab w:val="left" w:pos="2232"/>
              </w:tabs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коммуникативных</w:t>
            </w:r>
          </w:p>
          <w:p w:rsidR="007D3058" w:rsidRDefault="00AD00A9">
            <w:pPr>
              <w:pStyle w:val="TableParagraph"/>
              <w:ind w:righ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проблем, контролирует самостоятельную </w:t>
            </w:r>
            <w:r>
              <w:rPr>
                <w:sz w:val="24"/>
              </w:rPr>
              <w:t>работу молодого</w:t>
            </w:r>
          </w:p>
          <w:p w:rsidR="007D3058" w:rsidRDefault="00AD00A9">
            <w:pPr>
              <w:pStyle w:val="TableParagraph"/>
              <w:spacing w:line="276" w:lineRule="exact"/>
              <w:ind w:right="231"/>
              <w:rPr>
                <w:sz w:val="24"/>
              </w:rPr>
            </w:pPr>
            <w:r>
              <w:rPr>
                <w:sz w:val="24"/>
              </w:rPr>
              <w:t>специалиста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813"/>
              </w:tabs>
              <w:spacing w:before="1"/>
              <w:ind w:left="105" w:right="150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одного и того же </w:t>
            </w:r>
            <w:r>
              <w:rPr>
                <w:spacing w:val="-2"/>
                <w:sz w:val="24"/>
              </w:rPr>
              <w:t xml:space="preserve">предметного </w:t>
            </w:r>
            <w:r>
              <w:rPr>
                <w:sz w:val="24"/>
              </w:rPr>
              <w:t xml:space="preserve">направления, что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молодой</w:t>
            </w:r>
          </w:p>
          <w:p w:rsidR="007D3058" w:rsidRDefault="00AD00A9">
            <w:pPr>
              <w:pStyle w:val="TableParagraph"/>
              <w:spacing w:before="1"/>
              <w:ind w:left="105" w:right="150"/>
              <w:rPr>
                <w:sz w:val="24"/>
              </w:rPr>
            </w:pPr>
            <w:r>
              <w:rPr>
                <w:spacing w:val="-2"/>
                <w:sz w:val="24"/>
              </w:rPr>
              <w:t>учитель, способный</w:t>
            </w:r>
          </w:p>
          <w:p w:rsidR="007D3058" w:rsidRDefault="00AD00A9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всестороннюю методическую поддержку</w:t>
            </w:r>
          </w:p>
          <w:p w:rsidR="007D3058" w:rsidRDefault="00AD00A9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преподавания отдельных дисциплин.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эмоционального выгорания, хронической</w:t>
            </w:r>
          </w:p>
          <w:p w:rsidR="007D3058" w:rsidRDefault="00AD00A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усталости.</w:t>
            </w:r>
          </w:p>
        </w:tc>
      </w:tr>
    </w:tbl>
    <w:p w:rsidR="007D3058" w:rsidRDefault="00AD00A9">
      <w:pPr>
        <w:pStyle w:val="1"/>
        <w:spacing w:before="266"/>
      </w:pPr>
      <w:r>
        <w:t>Возможные</w:t>
      </w:r>
      <w:r>
        <w:rPr>
          <w:spacing w:val="-8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«Учитель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учитель»</w:t>
      </w:r>
    </w:p>
    <w:p w:rsidR="007D3058" w:rsidRDefault="007D3058">
      <w:pPr>
        <w:pStyle w:val="a5"/>
        <w:spacing w:before="47"/>
        <w:ind w:left="0"/>
        <w:rPr>
          <w:b/>
          <w:sz w:val="20"/>
        </w:rPr>
      </w:pPr>
    </w:p>
    <w:tbl>
      <w:tblPr>
        <w:tblStyle w:val="TableNormal"/>
        <w:tblW w:w="9211" w:type="dxa"/>
        <w:tblInd w:w="36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08"/>
        <w:gridCol w:w="4603"/>
      </w:tblGrid>
      <w:tr w:rsidR="007D3058">
        <w:trPr>
          <w:trHeight w:val="275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взаимодействия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</w:tr>
      <w:tr w:rsidR="007D3058">
        <w:trPr>
          <w:trHeight w:val="110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специалист»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2"/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профессиональных навыков </w:t>
            </w:r>
            <w:r>
              <w:rPr>
                <w:sz w:val="24"/>
              </w:rPr>
              <w:t>и закрепления на месте</w:t>
            </w:r>
          </w:p>
          <w:p w:rsidR="007D3058" w:rsidRDefault="00AD00A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</w:tr>
      <w:tr w:rsidR="007D3058">
        <w:trPr>
          <w:trHeight w:val="110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-2"/>
                <w:sz w:val="24"/>
              </w:rPr>
              <w:t xml:space="preserve"> специалист»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ind w:right="192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 коллективом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месте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7D3058">
        <w:trPr>
          <w:trHeight w:val="138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педагог, испытывающий проблемы»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/>
              <w:ind w:right="1062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психоэмоциональной поддержки сочетаемый с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D3058" w:rsidRDefault="00AD00A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приобретению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 талантов и инициатив.</w:t>
            </w:r>
          </w:p>
        </w:tc>
      </w:tr>
      <w:tr w:rsidR="007D3058">
        <w:trPr>
          <w:trHeight w:val="827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«Педагог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новатор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консервативный </w:t>
            </w:r>
            <w:r>
              <w:rPr>
                <w:spacing w:val="-2"/>
                <w:sz w:val="24"/>
              </w:rPr>
              <w:t>педагог»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-2"/>
                <w:sz w:val="24"/>
              </w:rPr>
              <w:t xml:space="preserve"> современными</w:t>
            </w:r>
          </w:p>
          <w:p w:rsidR="007D3058" w:rsidRDefault="00AD00A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программами,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ИКТ </w:t>
            </w:r>
            <w:r>
              <w:rPr>
                <w:spacing w:val="-2"/>
                <w:sz w:val="24"/>
              </w:rPr>
              <w:t>компетенциями.</w:t>
            </w:r>
          </w:p>
        </w:tc>
      </w:tr>
      <w:tr w:rsidR="007D3058">
        <w:trPr>
          <w:trHeight w:val="55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неопытный </w:t>
            </w:r>
            <w:r>
              <w:rPr>
                <w:spacing w:val="-2"/>
                <w:sz w:val="24"/>
              </w:rPr>
              <w:t>предметник»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конкретному </w:t>
            </w:r>
            <w:r>
              <w:rPr>
                <w:spacing w:val="-2"/>
                <w:sz w:val="24"/>
              </w:rPr>
              <w:t>предмету.</w:t>
            </w:r>
          </w:p>
        </w:tc>
      </w:tr>
      <w:tr w:rsidR="007D3058">
        <w:trPr>
          <w:trHeight w:val="110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-2"/>
                <w:sz w:val="24"/>
              </w:rPr>
              <w:t xml:space="preserve"> специалист»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Приобретение </w:t>
            </w:r>
            <w:r>
              <w:rPr>
                <w:sz w:val="24"/>
              </w:rPr>
              <w:t>профессиональных навыков в работе с классным коллективом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месте </w:t>
            </w:r>
            <w:r>
              <w:rPr>
                <w:spacing w:val="-2"/>
                <w:sz w:val="24"/>
              </w:rPr>
              <w:t>работы.</w:t>
            </w:r>
          </w:p>
        </w:tc>
      </w:tr>
    </w:tbl>
    <w:p w:rsidR="007D3058" w:rsidRDefault="00AD00A9">
      <w:pPr>
        <w:pStyle w:val="a5"/>
        <w:spacing w:before="2"/>
      </w:pPr>
      <w:r>
        <w:t>Схема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«Учитель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учитель»</w:t>
      </w:r>
    </w:p>
    <w:p w:rsidR="007D3058" w:rsidRDefault="007D3058">
      <w:pPr>
        <w:pStyle w:val="a5"/>
        <w:spacing w:before="24"/>
        <w:ind w:left="0"/>
        <w:rPr>
          <w:sz w:val="20"/>
        </w:rPr>
      </w:pPr>
    </w:p>
    <w:tbl>
      <w:tblPr>
        <w:tblStyle w:val="TableNormal"/>
        <w:tblW w:w="9576" w:type="dxa"/>
        <w:tblInd w:w="2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89"/>
        <w:gridCol w:w="4787"/>
      </w:tblGrid>
      <w:tr w:rsidR="007D3058">
        <w:trPr>
          <w:trHeight w:val="27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7D3058">
        <w:trPr>
          <w:trHeight w:val="55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форме «Учитель – учитель».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совет.</w:t>
            </w:r>
          </w:p>
        </w:tc>
      </w:tr>
    </w:tbl>
    <w:p w:rsidR="007D3058" w:rsidRDefault="007D3058">
      <w:pPr>
        <w:sectPr w:rsidR="007D3058">
          <w:pgSz w:w="11906" w:h="16838"/>
          <w:pgMar w:top="1100" w:right="460" w:bottom="1171" w:left="14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6" w:type="dxa"/>
        <w:tblInd w:w="2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89"/>
        <w:gridCol w:w="4787"/>
      </w:tblGrid>
      <w:tr w:rsidR="007D3058">
        <w:trPr>
          <w:trHeight w:val="138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1523"/>
                <w:tab w:val="left" w:pos="2232"/>
                <w:tab w:val="left" w:pos="3648"/>
              </w:tabs>
              <w:spacing w:before="1"/>
              <w:ind w:right="11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Проводится отбор наставников из числа </w:t>
            </w:r>
            <w:r>
              <w:rPr>
                <w:spacing w:val="-2"/>
                <w:sz w:val="24"/>
              </w:rPr>
              <w:t>активных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</w:p>
          <w:p w:rsidR="007D3058" w:rsidRDefault="00AD00A9">
            <w:pPr>
              <w:pStyle w:val="TableParagraph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7D3058" w:rsidRDefault="00AD00A9">
            <w:pPr>
              <w:pStyle w:val="TableParagraph"/>
              <w:tabs>
                <w:tab w:val="left" w:pos="1523"/>
              </w:tabs>
              <w:spacing w:line="270" w:lineRule="atLeast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 педагогу.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2229"/>
              </w:tabs>
              <w:spacing w:before="1"/>
              <w:ind w:left="813" w:right="98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  <w:r>
              <w:rPr>
                <w:b/>
                <w:spacing w:val="-2"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7D3058">
        <w:trPr>
          <w:trHeight w:val="27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необходимости.</w:t>
            </w:r>
          </w:p>
        </w:tc>
      </w:tr>
      <w:tr w:rsidR="007D3058">
        <w:trPr>
          <w:trHeight w:val="165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педагогов, </w:t>
            </w:r>
            <w:r>
              <w:rPr>
                <w:spacing w:val="-2"/>
                <w:sz w:val="24"/>
              </w:rPr>
              <w:t>испытывающий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проблемы, </w:t>
            </w:r>
            <w:r>
              <w:rPr>
                <w:sz w:val="24"/>
              </w:rPr>
              <w:t>проблемы адаптации и желающих добровольно принять участие в</w:t>
            </w:r>
          </w:p>
          <w:p w:rsidR="007D3058" w:rsidRDefault="00AD00A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2229"/>
              </w:tabs>
              <w:ind w:left="105" w:right="1019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  <w:r>
              <w:rPr>
                <w:b/>
                <w:spacing w:val="-2"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опроса. 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7D3058">
        <w:trPr>
          <w:trHeight w:val="27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встреч, обсуждения </w:t>
            </w:r>
            <w:r>
              <w:rPr>
                <w:spacing w:val="-2"/>
                <w:sz w:val="24"/>
              </w:rPr>
              <w:t>вопросов.</w:t>
            </w:r>
          </w:p>
        </w:tc>
      </w:tr>
      <w:tr w:rsidR="007D3058">
        <w:trPr>
          <w:trHeight w:val="110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2232"/>
              </w:tabs>
              <w:ind w:right="30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наставляемого, 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профессии. Творческая </w:t>
            </w:r>
            <w:r>
              <w:rPr>
                <w:sz w:val="24"/>
              </w:rPr>
              <w:t>деятельность.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адаптация.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2229"/>
              </w:tabs>
              <w:ind w:left="105" w:right="301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мастер– классов, открытых уроков.</w:t>
            </w:r>
          </w:p>
        </w:tc>
      </w:tr>
      <w:tr w:rsidR="007D3058">
        <w:trPr>
          <w:trHeight w:val="827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1523"/>
                <w:tab w:val="left" w:pos="2940"/>
              </w:tabs>
              <w:ind w:right="1127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1521"/>
              </w:tabs>
              <w:ind w:left="813" w:right="1682" w:hanging="708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 реализации программы.</w:t>
            </w:r>
          </w:p>
        </w:tc>
      </w:tr>
      <w:tr w:rsidR="007D3058">
        <w:trPr>
          <w:trHeight w:val="55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1523"/>
                <w:tab w:val="left" w:pos="2940"/>
                <w:tab w:val="left" w:pos="4356"/>
              </w:tabs>
              <w:spacing w:line="276" w:lineRule="exact"/>
              <w:ind w:right="292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уважаемый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заслуженный статус.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методический совете школы.</w:t>
            </w:r>
          </w:p>
        </w:tc>
      </w:tr>
    </w:tbl>
    <w:p w:rsidR="007D3058" w:rsidRDefault="007D3058">
      <w:pPr>
        <w:pStyle w:val="a5"/>
        <w:spacing w:before="15"/>
        <w:ind w:left="0"/>
      </w:pPr>
    </w:p>
    <w:p w:rsidR="007D3058" w:rsidRDefault="00AD00A9">
      <w:pPr>
        <w:pStyle w:val="a5"/>
      </w:pPr>
      <w:r>
        <w:t>Характеристика</w:t>
      </w:r>
      <w:r>
        <w:rPr>
          <w:spacing w:val="-10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«Учитель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учитель»</w:t>
      </w:r>
    </w:p>
    <w:p w:rsidR="007D3058" w:rsidRDefault="007D3058">
      <w:pPr>
        <w:pStyle w:val="a5"/>
        <w:spacing w:before="25"/>
        <w:ind w:left="0"/>
        <w:rPr>
          <w:sz w:val="20"/>
        </w:rPr>
      </w:pPr>
    </w:p>
    <w:tbl>
      <w:tblPr>
        <w:tblStyle w:val="TableNormal"/>
        <w:tblW w:w="9349" w:type="dxa"/>
        <w:tblInd w:w="2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14"/>
        <w:gridCol w:w="2093"/>
        <w:gridCol w:w="2297"/>
        <w:gridCol w:w="2445"/>
      </w:tblGrid>
      <w:tr w:rsidR="007D3058">
        <w:trPr>
          <w:trHeight w:val="275"/>
        </w:trPr>
        <w:tc>
          <w:tcPr>
            <w:tcW w:w="4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Наставник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Наставляемый</w:t>
            </w:r>
          </w:p>
        </w:tc>
      </w:tr>
      <w:tr w:rsidR="007D3058">
        <w:trPr>
          <w:trHeight w:val="554"/>
        </w:trPr>
        <w:tc>
          <w:tcPr>
            <w:tcW w:w="46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7D3058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0" w:lineRule="atLeast"/>
              <w:ind w:left="105"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Молодой специалист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</w:t>
            </w:r>
          </w:p>
        </w:tc>
      </w:tr>
      <w:tr w:rsidR="007D3058">
        <w:trPr>
          <w:trHeight w:val="4416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имеющий</w:t>
            </w:r>
          </w:p>
          <w:p w:rsidR="007D3058" w:rsidRDefault="00AD00A9">
            <w:pPr>
              <w:pStyle w:val="TableParagraph"/>
              <w:tabs>
                <w:tab w:val="left" w:pos="2940"/>
              </w:tabs>
              <w:ind w:right="96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активной</w:t>
            </w:r>
          </w:p>
          <w:p w:rsidR="007D3058" w:rsidRDefault="00AD00A9">
            <w:pPr>
              <w:pStyle w:val="TableParagraph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лояльный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 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сообществ. Педагог, обладающий лидерскими,</w:t>
            </w:r>
          </w:p>
          <w:p w:rsidR="007D3058" w:rsidRDefault="00AD00A9">
            <w:pPr>
              <w:pStyle w:val="TableParagraph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организационными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коммуникативными </w:t>
            </w:r>
            <w:r>
              <w:rPr>
                <w:spacing w:val="-2"/>
                <w:sz w:val="24"/>
              </w:rPr>
              <w:t>навыками,</w:t>
            </w:r>
          </w:p>
          <w:p w:rsidR="007D3058" w:rsidRDefault="00AD00A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развитой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эмпатией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 работы (от 0 до 3</w:t>
            </w:r>
          </w:p>
          <w:p w:rsidR="007D3058" w:rsidRDefault="00AD00A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лет),</w:t>
            </w:r>
          </w:p>
          <w:p w:rsidR="007D3058" w:rsidRDefault="00AD00A9">
            <w:pPr>
              <w:pStyle w:val="TableParagraph"/>
              <w:tabs>
                <w:tab w:val="left" w:pos="1521"/>
              </w:tabs>
              <w:ind w:left="105" w:right="546"/>
              <w:rPr>
                <w:sz w:val="24"/>
              </w:rPr>
            </w:pPr>
            <w:r>
              <w:rPr>
                <w:spacing w:val="-2"/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организацией</w:t>
            </w:r>
          </w:p>
          <w:p w:rsidR="007D3058" w:rsidRDefault="00AD00A9"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процесса,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взаимодействием с обучающимися, </w:t>
            </w:r>
            <w:r>
              <w:rPr>
                <w:spacing w:val="-2"/>
                <w:sz w:val="24"/>
              </w:rPr>
              <w:t>другими</w:t>
            </w:r>
          </w:p>
          <w:p w:rsidR="007D3058" w:rsidRDefault="00AD00A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педагогами, родителями.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2232"/>
              </w:tabs>
              <w:ind w:left="108" w:right="87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</w:p>
          <w:p w:rsidR="007D3058" w:rsidRDefault="00AD00A9">
            <w:pPr>
              <w:pStyle w:val="TableParagraph"/>
              <w:ind w:left="816" w:right="279"/>
              <w:rPr>
                <w:sz w:val="24"/>
              </w:rPr>
            </w:pPr>
            <w:r>
              <w:rPr>
                <w:spacing w:val="-2"/>
                <w:sz w:val="24"/>
              </w:rPr>
              <w:t>адаптации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новом месте</w:t>
            </w:r>
          </w:p>
          <w:p w:rsidR="007D3058" w:rsidRDefault="00AD00A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работы,</w:t>
            </w:r>
          </w:p>
          <w:p w:rsidR="007D3058" w:rsidRDefault="00AD00A9">
            <w:pPr>
              <w:pStyle w:val="TableParagraph"/>
              <w:ind w:left="108" w:right="93" w:firstLine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получать </w:t>
            </w:r>
            <w:r>
              <w:rPr>
                <w:spacing w:val="-2"/>
                <w:sz w:val="24"/>
              </w:rPr>
              <w:t>представление</w:t>
            </w:r>
          </w:p>
          <w:p w:rsidR="007D3058" w:rsidRDefault="00AD00A9">
            <w:pPr>
              <w:pStyle w:val="TableParagraph"/>
              <w:ind w:left="108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традициях, особенностях,</w:t>
            </w:r>
          </w:p>
          <w:p w:rsidR="007D3058" w:rsidRDefault="00AD00A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регламенте</w:t>
            </w:r>
          </w:p>
          <w:p w:rsidR="007D3058" w:rsidRDefault="00AD00A9">
            <w:pPr>
              <w:pStyle w:val="TableParagraph"/>
              <w:ind w:left="152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7D3058" w:rsidRDefault="00AD00A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принципах</w:t>
            </w:r>
          </w:p>
          <w:p w:rsidR="007D3058" w:rsidRDefault="00AD00A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7D3058">
        <w:trPr>
          <w:trHeight w:val="275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Типы </w:t>
            </w:r>
            <w:r>
              <w:rPr>
                <w:b/>
                <w:spacing w:val="-2"/>
                <w:sz w:val="24"/>
              </w:rPr>
              <w:t>наставников</w:t>
            </w: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7D3058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ind w:left="108" w:right="413"/>
              <w:rPr>
                <w:sz w:val="24"/>
              </w:rPr>
            </w:pPr>
            <w:r>
              <w:rPr>
                <w:spacing w:val="-2"/>
                <w:sz w:val="24"/>
              </w:rPr>
              <w:t>Педагог, находящийся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состоянии</w:t>
            </w:r>
          </w:p>
        </w:tc>
      </w:tr>
      <w:tr w:rsidR="007D3058">
        <w:trPr>
          <w:trHeight w:val="551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ind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Наставник - </w:t>
            </w:r>
            <w:r>
              <w:rPr>
                <w:b/>
                <w:spacing w:val="-2"/>
                <w:sz w:val="24"/>
              </w:rPr>
              <w:t>консультант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1521"/>
              </w:tabs>
              <w:spacing w:line="276" w:lineRule="exact"/>
              <w:ind w:left="105" w:right="4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7D3058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7D3058">
            <w:pPr>
              <w:rPr>
                <w:sz w:val="2"/>
                <w:szCs w:val="2"/>
              </w:rPr>
            </w:pPr>
          </w:p>
        </w:tc>
      </w:tr>
    </w:tbl>
    <w:p w:rsidR="007D3058" w:rsidRDefault="007D3058">
      <w:pPr>
        <w:sectPr w:rsidR="007D3058">
          <w:type w:val="continuous"/>
          <w:pgSz w:w="11906" w:h="16838"/>
          <w:pgMar w:top="1100" w:right="460" w:bottom="1171" w:left="14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349" w:type="dxa"/>
        <w:tblInd w:w="2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14"/>
        <w:gridCol w:w="2093"/>
        <w:gridCol w:w="2297"/>
        <w:gridCol w:w="2445"/>
      </w:tblGrid>
      <w:tr w:rsidR="007D3058">
        <w:trPr>
          <w:trHeight w:val="524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/>
              <w:ind w:right="231"/>
              <w:rPr>
                <w:sz w:val="24"/>
              </w:rPr>
            </w:pPr>
            <w:r>
              <w:rPr>
                <w:sz w:val="24"/>
              </w:rPr>
              <w:lastRenderedPageBreak/>
              <w:t>Создает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комфортные </w:t>
            </w:r>
            <w:r>
              <w:rPr>
                <w:spacing w:val="-2"/>
                <w:sz w:val="24"/>
              </w:rPr>
              <w:t>условия</w:t>
            </w:r>
          </w:p>
          <w:p w:rsidR="007D3058" w:rsidRDefault="00AD00A9">
            <w:pPr>
              <w:pStyle w:val="TableParagraph"/>
              <w:ind w:firstLine="707"/>
              <w:rPr>
                <w:sz w:val="24"/>
              </w:rPr>
            </w:pP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 профессиональных качеств,</w:t>
            </w:r>
          </w:p>
          <w:p w:rsidR="007D3058" w:rsidRDefault="00AD00A9">
            <w:pPr>
              <w:pStyle w:val="TableParagraph"/>
              <w:tabs>
                <w:tab w:val="left" w:pos="2232"/>
              </w:tabs>
              <w:spacing w:before="1"/>
              <w:ind w:right="162" w:firstLine="707"/>
              <w:rPr>
                <w:sz w:val="24"/>
              </w:rPr>
            </w:pPr>
            <w:r>
              <w:rPr>
                <w:spacing w:val="-2"/>
                <w:sz w:val="24"/>
              </w:rPr>
              <w:t>помогает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организацией</w:t>
            </w:r>
          </w:p>
          <w:p w:rsidR="007D3058" w:rsidRDefault="00AD00A9">
            <w:pPr>
              <w:pStyle w:val="TableParagraph"/>
              <w:tabs>
                <w:tab w:val="left" w:pos="2232"/>
              </w:tabs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 xml:space="preserve">конкретных </w:t>
            </w:r>
            <w:proofErr w:type="spellStart"/>
            <w:r>
              <w:rPr>
                <w:spacing w:val="-2"/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7D3058" w:rsidRDefault="00AD00A9">
            <w:pPr>
              <w:pStyle w:val="TableParagraph"/>
              <w:tabs>
                <w:tab w:val="left" w:pos="2232"/>
              </w:tabs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коммуникативных</w:t>
            </w:r>
          </w:p>
          <w:p w:rsidR="007D3058" w:rsidRDefault="00AD00A9">
            <w:pPr>
              <w:pStyle w:val="TableParagraph"/>
              <w:ind w:righ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проблем, контролирует самостоятельную </w:t>
            </w:r>
            <w:r>
              <w:rPr>
                <w:sz w:val="24"/>
              </w:rPr>
              <w:t>работу молодого</w:t>
            </w:r>
          </w:p>
          <w:p w:rsidR="007D3058" w:rsidRDefault="00AD00A9">
            <w:pPr>
              <w:pStyle w:val="TableParagraph"/>
              <w:spacing w:line="276" w:lineRule="exact"/>
              <w:ind w:right="231"/>
              <w:rPr>
                <w:sz w:val="24"/>
              </w:rPr>
            </w:pPr>
            <w:r>
              <w:rPr>
                <w:sz w:val="24"/>
              </w:rPr>
              <w:t>специалиста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813"/>
              </w:tabs>
              <w:spacing w:before="1"/>
              <w:ind w:left="105" w:right="150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одного и того же </w:t>
            </w:r>
            <w:r>
              <w:rPr>
                <w:spacing w:val="-2"/>
                <w:sz w:val="24"/>
              </w:rPr>
              <w:t xml:space="preserve">предметного </w:t>
            </w:r>
            <w:r>
              <w:rPr>
                <w:sz w:val="24"/>
              </w:rPr>
              <w:t xml:space="preserve">направления, что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молодой</w:t>
            </w:r>
          </w:p>
          <w:p w:rsidR="007D3058" w:rsidRDefault="00AD00A9">
            <w:pPr>
              <w:pStyle w:val="TableParagraph"/>
              <w:spacing w:before="1"/>
              <w:ind w:left="105" w:right="150"/>
              <w:rPr>
                <w:sz w:val="24"/>
              </w:rPr>
            </w:pPr>
            <w:r>
              <w:rPr>
                <w:spacing w:val="-2"/>
                <w:sz w:val="24"/>
              </w:rPr>
              <w:t>учитель, способный</w:t>
            </w:r>
          </w:p>
          <w:p w:rsidR="007D3058" w:rsidRDefault="00AD00A9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всестороннюю методическую поддержку</w:t>
            </w:r>
          </w:p>
          <w:p w:rsidR="007D3058" w:rsidRDefault="00AD00A9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преподавания отдельных дисциплин.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эмоционального выгорания, хронической</w:t>
            </w:r>
          </w:p>
          <w:p w:rsidR="007D3058" w:rsidRDefault="00AD00A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усталости.</w:t>
            </w:r>
          </w:p>
        </w:tc>
      </w:tr>
    </w:tbl>
    <w:p w:rsidR="007D3058" w:rsidRDefault="00AD00A9">
      <w:pPr>
        <w:pStyle w:val="1"/>
        <w:spacing w:before="266"/>
      </w:pPr>
      <w:r>
        <w:t>Форма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«Учитель</w:t>
      </w:r>
      <w:r>
        <w:rPr>
          <w:spacing w:val="-3"/>
        </w:rPr>
        <w:t xml:space="preserve"> </w:t>
      </w:r>
      <w:r>
        <w:rPr>
          <w:spacing w:val="-2"/>
        </w:rPr>
        <w:t>–ученик»</w:t>
      </w:r>
    </w:p>
    <w:p w:rsidR="007D3058" w:rsidRDefault="00AD00A9">
      <w:pPr>
        <w:pStyle w:val="a5"/>
        <w:spacing w:before="251"/>
        <w:ind w:right="388"/>
      </w:pPr>
      <w:r>
        <w:rPr>
          <w:b/>
        </w:rPr>
        <w:t>Цель</w:t>
      </w:r>
      <w:r>
        <w:rPr>
          <w:b/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успешное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учеников</w:t>
      </w:r>
      <w:r>
        <w:rPr>
          <w:spacing w:val="-3"/>
        </w:rPr>
        <w:t xml:space="preserve"> </w:t>
      </w:r>
      <w:r>
        <w:t>младшей,</w:t>
      </w:r>
      <w:r>
        <w:rPr>
          <w:spacing w:val="-2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старшей</w:t>
      </w:r>
      <w:r>
        <w:rPr>
          <w:spacing w:val="-5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осознанного подхода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личностного</w:t>
      </w:r>
      <w:r>
        <w:rPr>
          <w:spacing w:val="40"/>
        </w:rPr>
        <w:t xml:space="preserve"> </w:t>
      </w:r>
      <w:r>
        <w:t>потенциала,</w:t>
      </w:r>
      <w:r>
        <w:rPr>
          <w:spacing w:val="40"/>
        </w:rPr>
        <w:t xml:space="preserve"> </w:t>
      </w:r>
      <w:r>
        <w:t>рост</w:t>
      </w:r>
      <w:r>
        <w:rPr>
          <w:spacing w:val="40"/>
        </w:rPr>
        <w:t xml:space="preserve"> </w:t>
      </w:r>
      <w:r>
        <w:t>числа заинтересованной в развитии</w:t>
      </w:r>
    </w:p>
    <w:p w:rsidR="007D3058" w:rsidRDefault="00AD00A9">
      <w:pPr>
        <w:pStyle w:val="a5"/>
        <w:spacing w:before="1"/>
        <w:ind w:right="4943"/>
      </w:pPr>
      <w:r>
        <w:t>собственных</w:t>
      </w:r>
      <w:r>
        <w:rPr>
          <w:spacing w:val="-8"/>
        </w:rPr>
        <w:t xml:space="preserve"> </w:t>
      </w:r>
      <w:r>
        <w:t>талантов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 xml:space="preserve">молодежи. </w:t>
      </w:r>
      <w:r>
        <w:rPr>
          <w:spacing w:val="-2"/>
        </w:rPr>
        <w:t>Задачи:</w:t>
      </w:r>
    </w:p>
    <w:p w:rsidR="007D3058" w:rsidRDefault="00AD00A9">
      <w:pPr>
        <w:tabs>
          <w:tab w:val="left" w:pos="6594"/>
        </w:tabs>
        <w:spacing w:before="1"/>
        <w:ind w:left="222"/>
        <w:rPr>
          <w:sz w:val="24"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5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личного</w:t>
      </w:r>
      <w:r>
        <w:rPr>
          <w:sz w:val="24"/>
        </w:rPr>
        <w:tab/>
      </w:r>
      <w:r>
        <w:rPr>
          <w:spacing w:val="-2"/>
          <w:sz w:val="24"/>
        </w:rPr>
        <w:t>потенциала.</w:t>
      </w:r>
    </w:p>
    <w:p w:rsidR="007D3058" w:rsidRDefault="00AD00A9">
      <w:pPr>
        <w:ind w:left="222" w:right="388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учебе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 ценностных и жизненных ориентиров.</w:t>
      </w:r>
    </w:p>
    <w:p w:rsidR="007D3058" w:rsidRDefault="00AD00A9">
      <w:pPr>
        <w:tabs>
          <w:tab w:val="left" w:pos="1637"/>
          <w:tab w:val="left" w:pos="3054"/>
          <w:tab w:val="left" w:pos="5178"/>
          <w:tab w:val="left" w:pos="7303"/>
          <w:tab w:val="left" w:pos="8719"/>
        </w:tabs>
        <w:ind w:left="222" w:right="1116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лидерских,</w:t>
      </w:r>
      <w:r>
        <w:rPr>
          <w:sz w:val="24"/>
        </w:rPr>
        <w:tab/>
      </w:r>
      <w:r>
        <w:rPr>
          <w:spacing w:val="-2"/>
          <w:sz w:val="24"/>
        </w:rPr>
        <w:t>организационных,</w:t>
      </w:r>
      <w:r>
        <w:rPr>
          <w:sz w:val="24"/>
        </w:rPr>
        <w:tab/>
      </w:r>
      <w:r>
        <w:rPr>
          <w:spacing w:val="-2"/>
          <w:sz w:val="24"/>
        </w:rPr>
        <w:t>коммуникативных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proofErr w:type="spellStart"/>
      <w:r>
        <w:rPr>
          <w:spacing w:val="-2"/>
          <w:sz w:val="24"/>
        </w:rPr>
        <w:t>метакомпетенций</w:t>
      </w:r>
      <w:proofErr w:type="spellEnd"/>
      <w:r>
        <w:rPr>
          <w:spacing w:val="-2"/>
          <w:sz w:val="24"/>
        </w:rPr>
        <w:t>.</w:t>
      </w:r>
    </w:p>
    <w:p w:rsidR="007D3058" w:rsidRDefault="00AD00A9">
      <w:pPr>
        <w:ind w:left="222" w:right="388"/>
        <w:rPr>
          <w:sz w:val="24"/>
        </w:rPr>
      </w:pP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профессиональной </w:t>
      </w:r>
      <w:r>
        <w:rPr>
          <w:spacing w:val="-2"/>
          <w:sz w:val="24"/>
        </w:rPr>
        <w:t>реализации.</w:t>
      </w:r>
    </w:p>
    <w:p w:rsidR="007D3058" w:rsidRDefault="00AD00A9">
      <w:pPr>
        <w:pStyle w:val="a5"/>
        <w:spacing w:before="252"/>
      </w:pPr>
      <w:r>
        <w:rPr>
          <w:spacing w:val="-2"/>
        </w:rPr>
        <w:t>Результат:</w:t>
      </w:r>
    </w:p>
    <w:p w:rsidR="007D3058" w:rsidRDefault="00AD00A9">
      <w:pPr>
        <w:spacing w:before="2"/>
        <w:ind w:left="222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успева</w:t>
      </w:r>
      <w:r>
        <w:rPr>
          <w:sz w:val="24"/>
        </w:rPr>
        <w:t>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основной </w:t>
      </w:r>
      <w:r>
        <w:rPr>
          <w:spacing w:val="-2"/>
          <w:sz w:val="24"/>
        </w:rPr>
        <w:t>школе.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Численный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2"/>
          <w:sz w:val="24"/>
        </w:rPr>
        <w:t xml:space="preserve"> мероприятий.</w:t>
      </w:r>
    </w:p>
    <w:p w:rsidR="007D3058" w:rsidRDefault="00AD00A9">
      <w:pPr>
        <w:ind w:left="222" w:right="388"/>
        <w:rPr>
          <w:sz w:val="24"/>
        </w:rPr>
      </w:pPr>
      <w:r>
        <w:rPr>
          <w:sz w:val="24"/>
        </w:rPr>
        <w:t>Увеличение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процента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8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предпрофориентационную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программу.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Численный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рост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 деятельности в старших классах (совместно с представителем предприятия).</w:t>
      </w:r>
    </w:p>
    <w:p w:rsidR="007D3058" w:rsidRDefault="00AD00A9">
      <w:pPr>
        <w:ind w:left="222" w:right="388"/>
        <w:rPr>
          <w:sz w:val="24"/>
        </w:rPr>
      </w:pPr>
      <w:r>
        <w:rPr>
          <w:sz w:val="24"/>
        </w:rPr>
        <w:t>Увеличение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стать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6"/>
          <w:sz w:val="24"/>
        </w:rPr>
        <w:t xml:space="preserve"> </w:t>
      </w:r>
      <w:r>
        <w:rPr>
          <w:sz w:val="24"/>
        </w:rPr>
        <w:t>и присоединиться к сообществу благодарных выпускников.</w:t>
      </w:r>
    </w:p>
    <w:p w:rsidR="007D3058" w:rsidRDefault="00AD00A9">
      <w:pPr>
        <w:pStyle w:val="a5"/>
        <w:spacing w:before="252"/>
      </w:pPr>
      <w:r>
        <w:t>Характе</w:t>
      </w:r>
      <w:r>
        <w:t>ристика</w:t>
      </w:r>
      <w:r>
        <w:rPr>
          <w:spacing w:val="-10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8"/>
        </w:rPr>
        <w:t xml:space="preserve"> </w:t>
      </w:r>
      <w:r>
        <w:t>«Учитель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ученик»</w:t>
      </w:r>
    </w:p>
    <w:p w:rsidR="007D3058" w:rsidRDefault="007D3058">
      <w:pPr>
        <w:pStyle w:val="a5"/>
        <w:spacing w:before="49"/>
        <w:ind w:left="0"/>
        <w:rPr>
          <w:sz w:val="20"/>
        </w:rPr>
      </w:pPr>
    </w:p>
    <w:tbl>
      <w:tblPr>
        <w:tblStyle w:val="TableNormal"/>
        <w:tblW w:w="9574" w:type="dxa"/>
        <w:tblInd w:w="1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7"/>
        <w:gridCol w:w="2881"/>
        <w:gridCol w:w="2446"/>
      </w:tblGrid>
      <w:tr w:rsidR="007D3058">
        <w:trPr>
          <w:trHeight w:val="27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Наставник</w:t>
            </w:r>
          </w:p>
        </w:tc>
        <w:tc>
          <w:tcPr>
            <w:tcW w:w="5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Наставляемый</w:t>
            </w:r>
          </w:p>
        </w:tc>
      </w:tr>
      <w:tr w:rsidR="007D3058">
        <w:trPr>
          <w:trHeight w:val="27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Кто может быть.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Активный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Пассивный</w:t>
            </w:r>
          </w:p>
        </w:tc>
      </w:tr>
      <w:tr w:rsidR="007D3058">
        <w:trPr>
          <w:trHeight w:val="27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Неравнодушный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активный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Плохо</w:t>
            </w:r>
          </w:p>
        </w:tc>
      </w:tr>
      <w:tr w:rsidR="007D3058">
        <w:trPr>
          <w:trHeight w:val="275"/>
        </w:trPr>
        <w:tc>
          <w:tcPr>
            <w:tcW w:w="4247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большим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школьник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особыми</w:t>
            </w:r>
          </w:p>
        </w:tc>
        <w:tc>
          <w:tcPr>
            <w:tcW w:w="2446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мотивированный,</w:t>
            </w:r>
          </w:p>
        </w:tc>
      </w:tr>
      <w:tr w:rsidR="007D3058">
        <w:trPr>
          <w:trHeight w:val="275"/>
        </w:trPr>
        <w:tc>
          <w:tcPr>
            <w:tcW w:w="4247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квалификацией.</w:t>
            </w:r>
          </w:p>
        </w:tc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образовательными</w:t>
            </w:r>
          </w:p>
        </w:tc>
        <w:tc>
          <w:tcPr>
            <w:tcW w:w="2446" w:type="dxa"/>
            <w:tcBorders>
              <w:left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дезориентированный</w:t>
            </w:r>
          </w:p>
        </w:tc>
      </w:tr>
      <w:tr w:rsidR="007D3058">
        <w:trPr>
          <w:trHeight w:val="271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Активная жизненная позиция.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потребностями,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школьник,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</w:tr>
    </w:tbl>
    <w:p w:rsidR="007D3058" w:rsidRDefault="007D3058">
      <w:pPr>
        <w:sectPr w:rsidR="007D3058">
          <w:type w:val="continuous"/>
          <w:pgSz w:w="11906" w:h="16838"/>
          <w:pgMar w:top="1100" w:right="460" w:bottom="1171" w:left="14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4" w:type="dxa"/>
        <w:tblInd w:w="1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7"/>
        <w:gridCol w:w="2881"/>
        <w:gridCol w:w="2446"/>
      </w:tblGrid>
      <w:tr w:rsidR="007D3058">
        <w:trPr>
          <w:trHeight w:val="4142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развитыми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коммуникативными навыками, гибкостью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</w:p>
          <w:p w:rsidR="007D3058" w:rsidRDefault="00AD00A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отнестись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диалоге и потенциально будущему </w:t>
            </w:r>
            <w:r>
              <w:rPr>
                <w:spacing w:val="-2"/>
                <w:sz w:val="24"/>
              </w:rPr>
              <w:t>коллеге.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 сообщества благодарных</w:t>
            </w:r>
          </w:p>
          <w:p w:rsidR="007D3058" w:rsidRDefault="00AD00A9">
            <w:pPr>
              <w:pStyle w:val="TableParagraph"/>
              <w:ind w:right="1660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выпускников. Возможно,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родитель образовательного учреждения.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/>
              <w:ind w:left="104" w:right="832"/>
              <w:jc w:val="both"/>
              <w:rPr>
                <w:sz w:val="24"/>
              </w:rPr>
            </w:pPr>
            <w:r>
              <w:rPr>
                <w:sz w:val="24"/>
              </w:rPr>
              <w:t>мотивированный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расширению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круга </w:t>
            </w:r>
            <w:r>
              <w:rPr>
                <w:spacing w:val="-2"/>
                <w:sz w:val="24"/>
              </w:rPr>
              <w:t>общения,</w:t>
            </w:r>
          </w:p>
          <w:p w:rsidR="007D3058" w:rsidRDefault="00AD00A9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самосовершенствованию,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олучению новых</w:t>
            </w:r>
          </w:p>
          <w:p w:rsidR="007D3058" w:rsidRDefault="00AD00A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навыков.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/>
              <w:ind w:right="388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желания </w:t>
            </w:r>
            <w:r>
              <w:rPr>
                <w:spacing w:val="-2"/>
                <w:sz w:val="24"/>
              </w:rPr>
              <w:t>самостоятельно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</w:p>
          <w:p w:rsidR="007D3058" w:rsidRDefault="00AD00A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образовательную </w:t>
            </w:r>
            <w:r>
              <w:rPr>
                <w:sz w:val="24"/>
              </w:rPr>
              <w:t>траекторию,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мало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информированный</w:t>
            </w:r>
          </w:p>
          <w:p w:rsidR="007D3058" w:rsidRDefault="00AD00A9">
            <w:pPr>
              <w:pStyle w:val="TableParagraph"/>
              <w:ind w:left="815" w:right="34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карьерных </w:t>
            </w:r>
            <w:r>
              <w:rPr>
                <w:spacing w:val="-10"/>
                <w:sz w:val="24"/>
              </w:rPr>
              <w:t>и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перспективах,</w:t>
            </w:r>
          </w:p>
          <w:p w:rsidR="007D3058" w:rsidRDefault="00AD00A9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равнодушный к процессам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 школы и ее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сообщества.</w:t>
            </w:r>
          </w:p>
        </w:tc>
      </w:tr>
    </w:tbl>
    <w:p w:rsidR="007D3058" w:rsidRDefault="007D3058">
      <w:pPr>
        <w:pStyle w:val="a5"/>
        <w:spacing w:before="14"/>
        <w:ind w:left="0"/>
        <w:rPr>
          <w:sz w:val="24"/>
        </w:rPr>
      </w:pPr>
    </w:p>
    <w:p w:rsidR="007D3058" w:rsidRDefault="00AD00A9">
      <w:pPr>
        <w:pStyle w:val="1"/>
      </w:pPr>
      <w:r>
        <w:t>Возможные</w:t>
      </w:r>
      <w:r>
        <w:rPr>
          <w:spacing w:val="-8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«Учитель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ученик»</w:t>
      </w:r>
    </w:p>
    <w:p w:rsidR="007D3058" w:rsidRDefault="007D3058">
      <w:pPr>
        <w:pStyle w:val="a5"/>
        <w:spacing w:before="23"/>
        <w:ind w:left="0"/>
        <w:rPr>
          <w:b/>
          <w:sz w:val="20"/>
        </w:rPr>
      </w:pPr>
    </w:p>
    <w:tbl>
      <w:tblPr>
        <w:tblStyle w:val="TableNormal"/>
        <w:tblW w:w="9467" w:type="dxa"/>
        <w:tblInd w:w="2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14"/>
        <w:gridCol w:w="5953"/>
      </w:tblGrid>
      <w:tr w:rsidR="007D3058">
        <w:trPr>
          <w:trHeight w:val="275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взаимодействия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</w:tr>
      <w:tr w:rsidR="007D3058">
        <w:trPr>
          <w:trHeight w:val="1379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«Активный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равнодушный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потребитель»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Мотивационная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развитием коммуникативных, творческих, лидерских навыков, стимулирование идей саморазвития,</w:t>
            </w:r>
          </w:p>
          <w:p w:rsidR="007D3058" w:rsidRDefault="00AD00A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осознанного выбора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</w:t>
            </w:r>
            <w:r>
              <w:rPr>
                <w:sz w:val="24"/>
              </w:rPr>
              <w:t>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карьерной </w:t>
            </w:r>
            <w:r>
              <w:rPr>
                <w:spacing w:val="-2"/>
                <w:sz w:val="24"/>
              </w:rPr>
              <w:t>траектории.</w:t>
            </w:r>
          </w:p>
        </w:tc>
      </w:tr>
      <w:tr w:rsidR="007D3058">
        <w:trPr>
          <w:trHeight w:val="1915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«Коллега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коллега»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творческого,</w:t>
            </w:r>
          </w:p>
          <w:p w:rsidR="007D3058" w:rsidRDefault="00AD00A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предпринимательского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процессе которой наставляемый делится свежим видением и креативными идеями, которые могут</w:t>
            </w:r>
          </w:p>
          <w:p w:rsidR="007D3058" w:rsidRDefault="00AD00A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 наставник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куратора.</w:t>
            </w:r>
          </w:p>
        </w:tc>
      </w:tr>
    </w:tbl>
    <w:p w:rsidR="007D3058" w:rsidRDefault="00AD00A9">
      <w:pPr>
        <w:pStyle w:val="a5"/>
        <w:spacing w:before="254"/>
      </w:pPr>
      <w:r>
        <w:t>Схема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«Учитель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ученик»</w:t>
      </w:r>
    </w:p>
    <w:p w:rsidR="007D3058" w:rsidRDefault="007D3058">
      <w:pPr>
        <w:pStyle w:val="a5"/>
        <w:spacing w:before="22"/>
        <w:ind w:left="0"/>
        <w:rPr>
          <w:sz w:val="20"/>
        </w:rPr>
      </w:pPr>
    </w:p>
    <w:tbl>
      <w:tblPr>
        <w:tblStyle w:val="TableNormal"/>
        <w:tblW w:w="9573" w:type="dxa"/>
        <w:tblInd w:w="1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87"/>
        <w:gridCol w:w="4986"/>
      </w:tblGrid>
      <w:tr w:rsidR="007D3058">
        <w:trPr>
          <w:trHeight w:val="277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7D3058">
        <w:trPr>
          <w:trHeight w:val="551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ind w:right="16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наставничества в форме «Учитель – ученик».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Ученическая конференция.</w:t>
            </w:r>
          </w:p>
        </w:tc>
      </w:tr>
      <w:tr w:rsidR="007D3058">
        <w:trPr>
          <w:trHeight w:val="1104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tabs>
                <w:tab w:val="left" w:pos="2940"/>
              </w:tabs>
              <w:ind w:right="342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 активных и опытных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учителей, </w:t>
            </w:r>
            <w:r>
              <w:rPr>
                <w:sz w:val="24"/>
              </w:rPr>
              <w:t>представителей благодарных</w:t>
            </w:r>
          </w:p>
          <w:p w:rsidR="007D3058" w:rsidRDefault="00AD00A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выпускников.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наставников.</w:t>
            </w:r>
          </w:p>
        </w:tc>
      </w:tr>
      <w:tr w:rsidR="007D3058">
        <w:trPr>
          <w:trHeight w:val="1103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z w:val="24"/>
              </w:rPr>
              <w:t>наставничества при необходимости.</w:t>
            </w:r>
          </w:p>
          <w:p w:rsidR="007D3058" w:rsidRDefault="00AD00A9">
            <w:pPr>
              <w:pStyle w:val="TableParagraph"/>
              <w:spacing w:line="270" w:lineRule="atLeast"/>
              <w:ind w:left="108" w:right="2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«Рабочие тетради наставника».</w:t>
            </w:r>
          </w:p>
        </w:tc>
      </w:tr>
      <w:tr w:rsidR="007D3058">
        <w:trPr>
          <w:trHeight w:val="1931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мотивированных, не умеющих строить свою</w:t>
            </w:r>
          </w:p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траекторию.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7D3058" w:rsidRDefault="00AD00A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учащиеся, с особыми </w:t>
            </w:r>
            <w:r>
              <w:rPr>
                <w:sz w:val="24"/>
              </w:rPr>
              <w:t>образовательными потребности,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 реализовать себя в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опроса.</w:t>
            </w:r>
          </w:p>
          <w:p w:rsidR="007D3058" w:rsidRDefault="00AD00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наставляемых.</w:t>
            </w:r>
          </w:p>
        </w:tc>
      </w:tr>
    </w:tbl>
    <w:p w:rsidR="007D3058" w:rsidRDefault="007D3058">
      <w:pPr>
        <w:sectPr w:rsidR="007D3058">
          <w:type w:val="continuous"/>
          <w:pgSz w:w="11906" w:h="16838"/>
          <w:pgMar w:top="1100" w:right="460" w:bottom="1171" w:left="14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3" w:type="dxa"/>
        <w:tblInd w:w="1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87"/>
        <w:gridCol w:w="4986"/>
      </w:tblGrid>
      <w:tr w:rsidR="007D3058">
        <w:trPr>
          <w:trHeight w:val="277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7D3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7D3058">
        <w:trPr>
          <w:trHeight w:val="552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групп.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формате «быстрых встреч».</w:t>
            </w:r>
          </w:p>
        </w:tc>
      </w:tr>
      <w:tr w:rsidR="007D3058">
        <w:trPr>
          <w:trHeight w:val="1103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ind w:right="8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у наставляемых. Мотивированны, интегрированы в сообщество. Осознано подходят к выбору профессий.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успеваемости. Представление бизнес – плана.</w:t>
            </w:r>
          </w:p>
          <w:p w:rsidR="007D3058" w:rsidRDefault="00AD00A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 образовательной</w:t>
            </w:r>
            <w:r>
              <w:rPr>
                <w:spacing w:val="-2"/>
                <w:sz w:val="24"/>
              </w:rPr>
              <w:t xml:space="preserve"> траектории.</w:t>
            </w:r>
          </w:p>
        </w:tc>
      </w:tr>
      <w:tr w:rsidR="007D3058">
        <w:trPr>
          <w:trHeight w:val="551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ind w:left="108" w:right="29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программы.</w:t>
            </w:r>
          </w:p>
        </w:tc>
      </w:tr>
      <w:tr w:rsidR="007D3058">
        <w:trPr>
          <w:trHeight w:val="826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уважаемый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заслуженный статус.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058" w:rsidRDefault="00AD00A9">
            <w:pPr>
              <w:pStyle w:val="TableParagraph"/>
              <w:spacing w:line="276" w:lineRule="exact"/>
              <w:ind w:left="108" w:right="432"/>
              <w:jc w:val="both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ученической конференции.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Благодарственное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предприятие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</w:tc>
      </w:tr>
    </w:tbl>
    <w:p w:rsidR="007D3058" w:rsidRDefault="007D3058">
      <w:pPr>
        <w:pStyle w:val="a5"/>
        <w:spacing w:before="15"/>
        <w:ind w:left="0"/>
        <w:rPr>
          <w:sz w:val="24"/>
        </w:rPr>
      </w:pPr>
    </w:p>
    <w:p w:rsidR="007D3058" w:rsidRDefault="00AD00A9">
      <w:pPr>
        <w:pStyle w:val="1"/>
        <w:spacing w:before="1"/>
      </w:pPr>
      <w:r>
        <w:t>Мониторинг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spacing w:val="-2"/>
        </w:rPr>
        <w:t>наставничества</w:t>
      </w:r>
    </w:p>
    <w:p w:rsidR="007D3058" w:rsidRDefault="00AD00A9">
      <w:pPr>
        <w:pStyle w:val="a5"/>
      </w:pPr>
      <w:r>
        <w:t>Мониторинг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3"/>
        </w:rPr>
        <w:t xml:space="preserve"> </w:t>
      </w:r>
      <w:r>
        <w:t>понимается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rPr>
          <w:spacing w:val="-2"/>
        </w:rPr>
        <w:t>сбора,</w:t>
      </w:r>
    </w:p>
    <w:p w:rsidR="007D3058" w:rsidRDefault="00AD00A9">
      <w:pPr>
        <w:pStyle w:val="a5"/>
        <w:spacing w:before="1"/>
        <w:ind w:right="507"/>
      </w:pPr>
      <w:r>
        <w:t>обработки,</w:t>
      </w:r>
      <w:r>
        <w:rPr>
          <w:spacing w:val="-3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отдельных ее элементах.</w:t>
      </w:r>
    </w:p>
    <w:p w:rsidR="007D3058" w:rsidRDefault="00AD00A9">
      <w:pPr>
        <w:pStyle w:val="a5"/>
        <w:spacing w:before="1"/>
      </w:pPr>
      <w:r>
        <w:t>Организация</w:t>
      </w:r>
      <w:r>
        <w:rPr>
          <w:spacing w:val="-5"/>
        </w:rPr>
        <w:t xml:space="preserve"> </w:t>
      </w:r>
      <w:r>
        <w:t>систематического</w:t>
      </w:r>
      <w:r>
        <w:rPr>
          <w:spacing w:val="-6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дает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четко представлять, как происходит процесс</w:t>
      </w:r>
      <w:r>
        <w:rPr>
          <w:spacing w:val="40"/>
        </w:rPr>
        <w:t xml:space="preserve"> </w:t>
      </w:r>
      <w:r>
        <w:t>наставничества,</w:t>
      </w:r>
      <w:r>
        <w:rPr>
          <w:spacing w:val="40"/>
        </w:rPr>
        <w:t xml:space="preserve"> </w:t>
      </w:r>
      <w:r>
        <w:t>какие происходят изменения во</w:t>
      </w:r>
    </w:p>
    <w:p w:rsidR="007D3058" w:rsidRDefault="00AD00A9">
      <w:pPr>
        <w:pStyle w:val="a5"/>
        <w:ind w:right="210"/>
      </w:pPr>
      <w:r>
        <w:t>взаимодействиях</w:t>
      </w:r>
      <w:r>
        <w:rPr>
          <w:spacing w:val="-3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наставляемым</w:t>
      </w:r>
      <w:r>
        <w:rPr>
          <w:spacing w:val="-3"/>
        </w:rPr>
        <w:t xml:space="preserve"> </w:t>
      </w:r>
      <w:r>
        <w:t>(группой</w:t>
      </w:r>
      <w:r>
        <w:rPr>
          <w:spacing w:val="-4"/>
        </w:rPr>
        <w:t xml:space="preserve"> </w:t>
      </w:r>
      <w:r>
        <w:t>наст</w:t>
      </w:r>
      <w:r>
        <w:t>авляемых),</w:t>
      </w:r>
      <w:r>
        <w:rPr>
          <w:spacing w:val="-6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какова</w:t>
      </w:r>
      <w:r>
        <w:rPr>
          <w:spacing w:val="-5"/>
        </w:rPr>
        <w:t xml:space="preserve"> </w:t>
      </w:r>
      <w:r>
        <w:t>динамика развития наставляемых и удовлетворенности наставника своей деятельностью.</w:t>
      </w:r>
    </w:p>
    <w:p w:rsidR="007D3058" w:rsidRDefault="00AD00A9">
      <w:pPr>
        <w:pStyle w:val="a5"/>
      </w:pPr>
      <w:r>
        <w:t>Мониторинг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rPr>
          <w:spacing w:val="-2"/>
        </w:rPr>
        <w:t>этапов: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7D3058" w:rsidRDefault="00AD00A9">
      <w:pPr>
        <w:ind w:left="222" w:right="388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мотивационно-личностного,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роста участников, динамика образовательных результатов.</w:t>
      </w:r>
    </w:p>
    <w:p w:rsidR="007D3058" w:rsidRDefault="00AD00A9">
      <w:pPr>
        <w:pStyle w:val="a5"/>
        <w:spacing w:before="276" w:line="252" w:lineRule="exact"/>
      </w:pPr>
      <w:r>
        <w:t>Мониторинг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наставничества</w:t>
      </w:r>
    </w:p>
    <w:p w:rsidR="007D3058" w:rsidRDefault="00AD00A9">
      <w:pPr>
        <w:pStyle w:val="a5"/>
        <w:spacing w:line="252" w:lineRule="exact"/>
      </w:pPr>
      <w:r>
        <w:rPr>
          <w:b/>
        </w:rPr>
        <w:t>Этап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rPr>
          <w:b/>
          <w:spacing w:val="-6"/>
        </w:rPr>
        <w:t xml:space="preserve"> </w:t>
      </w:r>
      <w:r>
        <w:t>Первый</w:t>
      </w:r>
      <w:r>
        <w:rPr>
          <w:spacing w:val="-8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направлен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(оценку)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rPr>
          <w:spacing w:val="-2"/>
        </w:rPr>
        <w:t>реализуемой</w:t>
      </w:r>
    </w:p>
    <w:p w:rsidR="007D3058" w:rsidRDefault="00AD00A9">
      <w:pPr>
        <w:pStyle w:val="a5"/>
        <w:ind w:right="388"/>
      </w:pPr>
      <w:r>
        <w:t>программы</w:t>
      </w:r>
      <w:r>
        <w:rPr>
          <w:spacing w:val="-3"/>
        </w:rPr>
        <w:t xml:space="preserve"> </w:t>
      </w:r>
      <w:r>
        <w:t>наставничества,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сильных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слабых</w:t>
      </w:r>
      <w:r>
        <w:rPr>
          <w:spacing w:val="-3"/>
        </w:rPr>
        <w:t xml:space="preserve"> </w:t>
      </w:r>
      <w:r>
        <w:t>сторон,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пар</w:t>
      </w:r>
      <w:r>
        <w:rPr>
          <w:spacing w:val="-3"/>
        </w:rPr>
        <w:t xml:space="preserve"> </w:t>
      </w:r>
      <w:r>
        <w:t>или групп "наставник-наставляемый".</w:t>
      </w:r>
    </w:p>
    <w:p w:rsidR="007D3058" w:rsidRDefault="00AD00A9">
      <w:pPr>
        <w:pStyle w:val="a5"/>
      </w:pPr>
      <w:r>
        <w:t>Мониторинг</w:t>
      </w:r>
      <w:r>
        <w:rPr>
          <w:spacing w:val="-4"/>
        </w:rPr>
        <w:t xml:space="preserve"> </w:t>
      </w:r>
      <w:r>
        <w:t>помогает,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выявить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 требованиям и принципам</w:t>
      </w:r>
      <w:r>
        <w:t xml:space="preserve"> модели, так и отследить важные показатели качественного изменения</w:t>
      </w:r>
    </w:p>
    <w:p w:rsidR="007D3058" w:rsidRDefault="00AD00A9">
      <w:pPr>
        <w:pStyle w:val="a5"/>
      </w:pPr>
      <w:r>
        <w:t>образовательной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реализующей</w:t>
      </w:r>
      <w:r>
        <w:rPr>
          <w:spacing w:val="-6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наставничества,</w:t>
      </w:r>
      <w:r>
        <w:rPr>
          <w:spacing w:val="-7"/>
        </w:rPr>
        <w:t xml:space="preserve"> </w:t>
      </w:r>
      <w:r>
        <w:t>динамику</w:t>
      </w:r>
      <w:r>
        <w:rPr>
          <w:spacing w:val="-6"/>
        </w:rPr>
        <w:t xml:space="preserve"> </w:t>
      </w:r>
      <w:r>
        <w:t>показателей социального благополучия внутри образовательной организации, профессиональное развитие педагогическог</w:t>
      </w:r>
      <w:r>
        <w:t>о коллектива в практической и научной сферах.</w:t>
      </w:r>
    </w:p>
    <w:p w:rsidR="007D3058" w:rsidRDefault="00AD00A9">
      <w:pPr>
        <w:pStyle w:val="a5"/>
        <w:spacing w:line="252" w:lineRule="exact"/>
      </w:pPr>
      <w:r>
        <w:t>Цели</w:t>
      </w:r>
      <w:r>
        <w:rPr>
          <w:spacing w:val="-4"/>
        </w:rPr>
        <w:t xml:space="preserve"> </w:t>
      </w:r>
      <w:r>
        <w:rPr>
          <w:spacing w:val="-2"/>
        </w:rPr>
        <w:t>мониторинга:</w:t>
      </w:r>
    </w:p>
    <w:p w:rsidR="007D3058" w:rsidRDefault="00AD00A9">
      <w:pPr>
        <w:spacing w:before="2"/>
        <w:ind w:left="222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7D3058" w:rsidRDefault="00AD00A9">
      <w:pPr>
        <w:ind w:left="222" w:right="38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социального и профессионального благополучия внутри образовательной </w:t>
      </w:r>
      <w:r>
        <w:rPr>
          <w:sz w:val="24"/>
        </w:rPr>
        <w:t>организации и</w:t>
      </w:r>
    </w:p>
    <w:p w:rsidR="007D3058" w:rsidRDefault="00AD00A9">
      <w:pPr>
        <w:spacing w:line="276" w:lineRule="exact"/>
        <w:ind w:left="222"/>
        <w:rPr>
          <w:sz w:val="24"/>
        </w:rPr>
      </w:pPr>
      <w:r>
        <w:rPr>
          <w:sz w:val="24"/>
        </w:rPr>
        <w:t>сотрудничающих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индивидов.</w:t>
      </w:r>
    </w:p>
    <w:p w:rsidR="007D3058" w:rsidRDefault="00AD00A9">
      <w:pPr>
        <w:pStyle w:val="a5"/>
        <w:spacing w:line="253" w:lineRule="exact"/>
      </w:pP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мониторинга:</w:t>
      </w:r>
    </w:p>
    <w:p w:rsidR="007D3058" w:rsidRDefault="00AD00A9">
      <w:pPr>
        <w:spacing w:line="276" w:lineRule="exact"/>
        <w:ind w:left="222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анкетирования);</w:t>
      </w:r>
    </w:p>
    <w:p w:rsidR="007D3058" w:rsidRDefault="00AD00A9">
      <w:pPr>
        <w:spacing w:before="1"/>
        <w:ind w:left="222"/>
        <w:rPr>
          <w:sz w:val="24"/>
        </w:rPr>
      </w:pPr>
      <w:r>
        <w:rPr>
          <w:sz w:val="24"/>
        </w:rPr>
        <w:t>обоснование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личности </w:t>
      </w:r>
      <w:r>
        <w:rPr>
          <w:spacing w:val="-2"/>
          <w:sz w:val="24"/>
        </w:rPr>
        <w:t>наставника;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хода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наставничества;</w:t>
      </w:r>
    </w:p>
    <w:p w:rsidR="007D3058" w:rsidRDefault="00AD00A9">
      <w:pPr>
        <w:tabs>
          <w:tab w:val="left" w:pos="1637"/>
          <w:tab w:val="left" w:pos="5178"/>
          <w:tab w:val="left" w:pos="6594"/>
          <w:tab w:val="left" w:pos="7303"/>
        </w:tabs>
        <w:ind w:left="930" w:right="1170" w:hanging="708"/>
        <w:rPr>
          <w:sz w:val="24"/>
        </w:rPr>
      </w:pPr>
      <w:r>
        <w:rPr>
          <w:spacing w:val="-2"/>
          <w:sz w:val="24"/>
        </w:rPr>
        <w:t>описание</w:t>
      </w:r>
      <w:r>
        <w:rPr>
          <w:sz w:val="24"/>
        </w:rPr>
        <w:tab/>
      </w:r>
      <w:r>
        <w:rPr>
          <w:spacing w:val="-2"/>
          <w:sz w:val="24"/>
        </w:rPr>
        <w:t>особенностей взаимодействия</w:t>
      </w:r>
      <w:r>
        <w:rPr>
          <w:sz w:val="24"/>
        </w:rPr>
        <w:tab/>
      </w:r>
      <w:r>
        <w:rPr>
          <w:spacing w:val="-2"/>
          <w:sz w:val="24"/>
        </w:rPr>
        <w:t>наставника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наставляемого </w:t>
      </w:r>
      <w:r>
        <w:rPr>
          <w:sz w:val="24"/>
        </w:rPr>
        <w:t>(группы наставляемых);</w:t>
      </w:r>
    </w:p>
    <w:p w:rsidR="007D3058" w:rsidRDefault="00AD00A9">
      <w:pPr>
        <w:ind w:left="222" w:right="2291"/>
      </w:pPr>
      <w:r>
        <w:rPr>
          <w:sz w:val="24"/>
        </w:rPr>
        <w:t>определение условий эффективной программы наставничества; 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благополучия. </w:t>
      </w:r>
      <w:r>
        <w:t xml:space="preserve">Оформление </w:t>
      </w:r>
      <w:r>
        <w:t>результатов.</w:t>
      </w:r>
    </w:p>
    <w:p w:rsidR="007D3058" w:rsidRDefault="00AD00A9">
      <w:pPr>
        <w:pStyle w:val="a5"/>
        <w:ind w:right="388"/>
      </w:pPr>
      <w:r>
        <w:t>По результатам опроса в рамках первого этапа мониторинга будет предоставлен SWOT-</w:t>
      </w:r>
      <w:r>
        <w:rPr>
          <w:spacing w:val="-8"/>
        </w:rPr>
        <w:t xml:space="preserve"> </w:t>
      </w:r>
      <w:r>
        <w:t>анализ реализуемой программы наставничества. Сбор данных для построения SWOT-анализа осуществляется посредством анкеты.</w:t>
      </w:r>
    </w:p>
    <w:p w:rsidR="007D3058" w:rsidRDefault="00AD00A9">
      <w:pPr>
        <w:pStyle w:val="a5"/>
      </w:pPr>
      <w:r>
        <w:t>Анкета</w:t>
      </w:r>
      <w:r>
        <w:rPr>
          <w:spacing w:val="-5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открытые</w:t>
      </w:r>
      <w:r>
        <w:rPr>
          <w:spacing w:val="-5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закрыты</w:t>
      </w:r>
      <w:r>
        <w:t>е</w:t>
      </w:r>
      <w:r>
        <w:rPr>
          <w:spacing w:val="-4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оценочным</w:t>
      </w:r>
      <w:r>
        <w:rPr>
          <w:spacing w:val="-5"/>
        </w:rPr>
        <w:t xml:space="preserve"> </w:t>
      </w:r>
      <w:r>
        <w:rPr>
          <w:spacing w:val="-2"/>
        </w:rPr>
        <w:t>параметром.</w:t>
      </w:r>
    </w:p>
    <w:p w:rsidR="007D3058" w:rsidRDefault="007D3058">
      <w:pPr>
        <w:sectPr w:rsidR="007D3058">
          <w:type w:val="continuous"/>
          <w:pgSz w:w="11906" w:h="16838"/>
          <w:pgMar w:top="1100" w:right="460" w:bottom="1171" w:left="1480" w:header="0" w:footer="0" w:gutter="0"/>
          <w:cols w:space="720"/>
          <w:formProt w:val="0"/>
          <w:docGrid w:linePitch="100" w:charSpace="4096"/>
        </w:sectPr>
      </w:pPr>
    </w:p>
    <w:p w:rsidR="007D3058" w:rsidRDefault="00AD00A9">
      <w:pPr>
        <w:pStyle w:val="a5"/>
        <w:spacing w:before="73"/>
        <w:ind w:right="1146"/>
      </w:pPr>
      <w:r>
        <w:lastRenderedPageBreak/>
        <w:t>Анкета</w:t>
      </w:r>
      <w:r>
        <w:rPr>
          <w:spacing w:val="-3"/>
        </w:rPr>
        <w:t xml:space="preserve"> </w:t>
      </w:r>
      <w:r>
        <w:t>учитывает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t>формам</w:t>
      </w:r>
      <w:r>
        <w:rPr>
          <w:spacing w:val="-4"/>
        </w:rPr>
        <w:t xml:space="preserve"> </w:t>
      </w:r>
      <w:r>
        <w:t>наставничества.</w:t>
      </w:r>
      <w:r>
        <w:rPr>
          <w:spacing w:val="-5"/>
        </w:rPr>
        <w:t xml:space="preserve"> </w:t>
      </w:r>
      <w:r>
        <w:t>SWOT-анализ проводит координатор программы.</w:t>
      </w:r>
    </w:p>
    <w:p w:rsidR="007D3058" w:rsidRDefault="00AD00A9">
      <w:pPr>
        <w:pStyle w:val="a5"/>
        <w:spacing w:before="1"/>
      </w:pP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соответствия</w:t>
      </w:r>
      <w:r>
        <w:rPr>
          <w:spacing w:val="-7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и программ, по которым она осуществляется, принципам, заложенным</w:t>
      </w:r>
      <w:r>
        <w:rPr>
          <w:spacing w:val="40"/>
        </w:rPr>
        <w:t xml:space="preserve"> </w:t>
      </w:r>
      <w:r>
        <w:t>в модели и программах, а</w:t>
      </w:r>
    </w:p>
    <w:p w:rsidR="007D3058" w:rsidRDefault="00AD00A9">
      <w:pPr>
        <w:pStyle w:val="a5"/>
        <w:ind w:right="388"/>
      </w:pPr>
      <w:r>
        <w:t>также современным подходам и технологиям,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анкета куратора. Результатом успешного мониторинга будет аналитика реализуемой программы нас</w:t>
      </w:r>
      <w:r>
        <w:t>тавничества, которая позволит выделить ее сильные и слабые стороны, изменения качественных и количественных показателей</w:t>
      </w:r>
      <w:r>
        <w:rPr>
          <w:spacing w:val="-3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благополучия,</w:t>
      </w:r>
      <w:r>
        <w:rPr>
          <w:spacing w:val="-3"/>
        </w:rPr>
        <w:t xml:space="preserve"> </w:t>
      </w:r>
      <w:r>
        <w:t>расхождения</w:t>
      </w:r>
      <w:r>
        <w:rPr>
          <w:spacing w:val="-6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ожиданиями</w:t>
      </w:r>
      <w:r>
        <w:rPr>
          <w:spacing w:val="-4"/>
        </w:rPr>
        <w:t xml:space="preserve"> </w:t>
      </w:r>
      <w:r>
        <w:t>и реальными результатами участников программы наставничества.</w:t>
      </w:r>
    </w:p>
    <w:p w:rsidR="007D3058" w:rsidRDefault="007D3058">
      <w:pPr>
        <w:pStyle w:val="a5"/>
        <w:spacing w:before="1"/>
        <w:ind w:left="0"/>
      </w:pPr>
    </w:p>
    <w:p w:rsidR="007D3058" w:rsidRDefault="00AD00A9">
      <w:pPr>
        <w:tabs>
          <w:tab w:val="left" w:pos="2346"/>
        </w:tabs>
        <w:ind w:left="222" w:right="2790"/>
        <w:rPr>
          <w:b/>
        </w:rPr>
      </w:pPr>
      <w:r>
        <w:rPr>
          <w:b/>
          <w:spacing w:val="-2"/>
        </w:rPr>
        <w:t>9.2Мониторинг</w:t>
      </w:r>
      <w:r>
        <w:rPr>
          <w:b/>
        </w:rPr>
        <w:tab/>
        <w:t>и</w:t>
      </w:r>
      <w:r>
        <w:rPr>
          <w:b/>
          <w:spacing w:val="-5"/>
        </w:rPr>
        <w:t xml:space="preserve"> </w:t>
      </w:r>
      <w:r>
        <w:rPr>
          <w:b/>
        </w:rPr>
        <w:t>оценка</w:t>
      </w:r>
      <w:r>
        <w:rPr>
          <w:b/>
          <w:spacing w:val="-7"/>
        </w:rPr>
        <w:t xml:space="preserve"> </w:t>
      </w:r>
      <w:r>
        <w:rPr>
          <w:b/>
        </w:rPr>
        <w:t>влияния</w:t>
      </w:r>
      <w:r>
        <w:rPr>
          <w:b/>
          <w:spacing w:val="-5"/>
        </w:rPr>
        <w:t xml:space="preserve"> </w:t>
      </w:r>
      <w:r>
        <w:rPr>
          <w:b/>
        </w:rPr>
        <w:t>программ</w:t>
      </w:r>
      <w:r>
        <w:rPr>
          <w:b/>
          <w:spacing w:val="-7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всех</w:t>
      </w:r>
      <w:r>
        <w:rPr>
          <w:b/>
          <w:spacing w:val="-5"/>
        </w:rPr>
        <w:t xml:space="preserve"> </w:t>
      </w:r>
      <w:r>
        <w:rPr>
          <w:b/>
        </w:rPr>
        <w:t>участников Этап 2.</w:t>
      </w:r>
    </w:p>
    <w:p w:rsidR="007D3058" w:rsidRDefault="00AD00A9">
      <w:pPr>
        <w:pStyle w:val="a5"/>
        <w:spacing w:line="251" w:lineRule="exact"/>
      </w:pPr>
      <w:r>
        <w:t>Второй</w:t>
      </w:r>
      <w:r>
        <w:rPr>
          <w:spacing w:val="-7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мониторинга</w:t>
      </w:r>
      <w:r>
        <w:rPr>
          <w:spacing w:val="-8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rPr>
          <w:spacing w:val="-2"/>
        </w:rPr>
        <w:t>оценить:</w:t>
      </w:r>
    </w:p>
    <w:p w:rsidR="007D3058" w:rsidRDefault="00AD00A9">
      <w:pPr>
        <w:pStyle w:val="a5"/>
        <w:spacing w:before="2"/>
        <w:ind w:right="388"/>
      </w:pPr>
      <w:r>
        <w:t>мотивационно-личностный профессиональный рост участников программы наставничества; развитие</w:t>
      </w:r>
      <w:r>
        <w:rPr>
          <w:spacing w:val="40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40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вовлеченности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 xml:space="preserve">образовательную </w:t>
      </w:r>
      <w:r>
        <w:rPr>
          <w:spacing w:val="-2"/>
        </w:rPr>
        <w:t>деятельность;</w:t>
      </w:r>
    </w:p>
    <w:p w:rsidR="007D3058" w:rsidRDefault="00AD00A9">
      <w:pPr>
        <w:pStyle w:val="a5"/>
        <w:spacing w:line="252" w:lineRule="exact"/>
      </w:pPr>
      <w:r>
        <w:t>качество</w:t>
      </w:r>
      <w:r>
        <w:rPr>
          <w:spacing w:val="-9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освоении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программ;</w:t>
      </w:r>
    </w:p>
    <w:p w:rsidR="007D3058" w:rsidRDefault="00AD00A9">
      <w:pPr>
        <w:pStyle w:val="a5"/>
        <w:tabs>
          <w:tab w:val="left" w:pos="2002"/>
          <w:tab w:val="left" w:pos="2393"/>
        </w:tabs>
        <w:ind w:right="597"/>
      </w:pPr>
      <w:r>
        <w:t>динамику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эмоционально-личностных,</w:t>
      </w:r>
      <w:r>
        <w:rPr>
          <w:spacing w:val="-5"/>
        </w:rPr>
        <w:t xml:space="preserve"> </w:t>
      </w:r>
      <w:r>
        <w:t xml:space="preserve">интеллектуальных, </w:t>
      </w:r>
      <w:r>
        <w:rPr>
          <w:spacing w:val="-2"/>
        </w:rPr>
        <w:t>мотивационных</w:t>
      </w:r>
      <w:r>
        <w:tab/>
      </w:r>
      <w:r>
        <w:rPr>
          <w:spacing w:val="-10"/>
        </w:rPr>
        <w:t>и</w:t>
      </w:r>
      <w:r>
        <w:tab/>
        <w:t>социальных черт участников.</w:t>
      </w:r>
    </w:p>
    <w:p w:rsidR="007D3058" w:rsidRDefault="00AD00A9">
      <w:pPr>
        <w:pStyle w:val="a5"/>
      </w:pPr>
      <w:r>
        <w:t>Основываясь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этапа,</w:t>
      </w:r>
      <w:r>
        <w:rPr>
          <w:spacing w:val="-3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выдвинуть</w:t>
      </w:r>
      <w:r>
        <w:rPr>
          <w:spacing w:val="40"/>
        </w:rPr>
        <w:t xml:space="preserve"> </w:t>
      </w:r>
      <w:r>
        <w:t>предположение</w:t>
      </w:r>
      <w:r>
        <w:rPr>
          <w:spacing w:val="40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наличии положительной динамики влияния программ наставничества на повышение активности и</w:t>
      </w:r>
    </w:p>
    <w:p w:rsidR="007D3058" w:rsidRDefault="00AD00A9">
      <w:pPr>
        <w:pStyle w:val="a5"/>
      </w:pPr>
      <w:r>
        <w:t>заинтересованности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снижении уровня тревож</w:t>
      </w:r>
      <w:r>
        <w:t>ности в коллективе, а также о наиболее рациональной и эффективной стратегии</w:t>
      </w:r>
    </w:p>
    <w:p w:rsidR="007D3058" w:rsidRDefault="00AD00A9">
      <w:pPr>
        <w:pStyle w:val="a5"/>
        <w:spacing w:before="1" w:line="252" w:lineRule="exact"/>
      </w:pPr>
      <w:r>
        <w:t>дальнейшего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пар</w:t>
      </w:r>
      <w:r>
        <w:rPr>
          <w:spacing w:val="-1"/>
        </w:rPr>
        <w:t xml:space="preserve"> </w:t>
      </w:r>
      <w:r>
        <w:t>"наставник-</w:t>
      </w:r>
      <w:r>
        <w:rPr>
          <w:spacing w:val="1"/>
        </w:rPr>
        <w:t xml:space="preserve"> </w:t>
      </w:r>
      <w:r>
        <w:rPr>
          <w:spacing w:val="-2"/>
        </w:rPr>
        <w:t>наставляемый".</w:t>
      </w:r>
    </w:p>
    <w:p w:rsidR="007D3058" w:rsidRDefault="00AD00A9">
      <w:pPr>
        <w:pStyle w:val="a5"/>
        <w:ind w:right="210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входа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</w:t>
      </w:r>
      <w:r>
        <w:t>рограмму</w:t>
      </w:r>
      <w:r>
        <w:rPr>
          <w:spacing w:val="-5"/>
        </w:rPr>
        <w:t xml:space="preserve"> </w:t>
      </w:r>
      <w:r>
        <w:t>наставничества,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 xml:space="preserve">прохождения </w:t>
      </w:r>
      <w:r>
        <w:rPr>
          <w:spacing w:val="-2"/>
        </w:rPr>
        <w:t>программы.</w:t>
      </w:r>
    </w:p>
    <w:p w:rsidR="007D3058" w:rsidRDefault="007D3058">
      <w:pPr>
        <w:pStyle w:val="a5"/>
        <w:spacing w:before="22"/>
        <w:ind w:left="0"/>
      </w:pPr>
    </w:p>
    <w:p w:rsidR="007D3058" w:rsidRDefault="00AD00A9">
      <w:pPr>
        <w:ind w:left="222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Глубокая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7D3058" w:rsidRDefault="00AD00A9">
      <w:pPr>
        <w:spacing w:before="1"/>
        <w:ind w:left="222" w:right="489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 изменений в освоении обучающимися образовательных программ).</w:t>
      </w:r>
    </w:p>
    <w:p w:rsidR="007D3058" w:rsidRDefault="00AD00A9">
      <w:pPr>
        <w:ind w:left="222" w:right="1190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пар </w:t>
      </w:r>
      <w:r>
        <w:rPr>
          <w:spacing w:val="-2"/>
          <w:sz w:val="24"/>
        </w:rPr>
        <w:t>"наставник-наставляемый".</w:t>
      </w:r>
    </w:p>
    <w:p w:rsidR="007D3058" w:rsidRDefault="00AD00A9">
      <w:pPr>
        <w:pStyle w:val="a5"/>
        <w:spacing w:line="252" w:lineRule="exact"/>
      </w:pP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мониторинга:</w:t>
      </w:r>
    </w:p>
    <w:p w:rsidR="007D3058" w:rsidRDefault="00AD00A9">
      <w:pPr>
        <w:tabs>
          <w:tab w:val="left" w:pos="1637"/>
          <w:tab w:val="left" w:pos="2346"/>
          <w:tab w:val="left" w:pos="6594"/>
          <w:tab w:val="left" w:pos="7303"/>
        </w:tabs>
        <w:spacing w:before="2"/>
        <w:ind w:left="930" w:right="1725" w:hanging="708"/>
        <w:rPr>
          <w:sz w:val="24"/>
        </w:rPr>
      </w:pPr>
      <w:r>
        <w:rPr>
          <w:spacing w:val="-2"/>
          <w:sz w:val="24"/>
        </w:rPr>
        <w:t>научное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процессу </w:t>
      </w:r>
      <w:r>
        <w:rPr>
          <w:sz w:val="24"/>
        </w:rPr>
        <w:t>организации программы наставничества, к личности наставника;</w:t>
      </w:r>
    </w:p>
    <w:p w:rsidR="007D3058" w:rsidRDefault="00AD00A9">
      <w:pPr>
        <w:tabs>
          <w:tab w:val="left" w:pos="4470"/>
          <w:tab w:val="left" w:pos="6594"/>
          <w:tab w:val="left" w:pos="9427"/>
        </w:tabs>
        <w:ind w:left="222" w:right="423"/>
        <w:rPr>
          <w:sz w:val="24"/>
        </w:rPr>
      </w:pPr>
      <w:r>
        <w:rPr>
          <w:sz w:val="24"/>
        </w:rPr>
        <w:t>экспериментальное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z w:val="24"/>
        </w:rPr>
        <w:tab/>
      </w:r>
      <w:r>
        <w:rPr>
          <w:spacing w:val="-2"/>
          <w:sz w:val="24"/>
        </w:rPr>
        <w:t>необходимости</w:t>
      </w:r>
      <w:r>
        <w:rPr>
          <w:sz w:val="24"/>
        </w:rPr>
        <w:tab/>
        <w:t>выдвижения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описанных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целевой модели требований к личности наставника;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 xml:space="preserve">анализ эффективности предложенных стратегий образования пар и внесение </w:t>
      </w:r>
      <w:r>
        <w:rPr>
          <w:spacing w:val="-2"/>
          <w:sz w:val="24"/>
        </w:rPr>
        <w:t>корректировок во все этапы реализации программы в соответствии с результатами;</w:t>
      </w:r>
    </w:p>
    <w:p w:rsidR="007D3058" w:rsidRDefault="00AD00A9">
      <w:pPr>
        <w:ind w:left="222" w:right="210"/>
        <w:rPr>
          <w:sz w:val="24"/>
        </w:rPr>
      </w:pPr>
      <w:r>
        <w:rPr>
          <w:sz w:val="24"/>
        </w:rPr>
        <w:t>сравнение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"входе"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"выходе"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реализуемой </w:t>
      </w:r>
      <w:r>
        <w:rPr>
          <w:spacing w:val="-2"/>
          <w:sz w:val="24"/>
        </w:rPr>
        <w:t>програ</w:t>
      </w:r>
      <w:r>
        <w:rPr>
          <w:spacing w:val="-2"/>
          <w:sz w:val="24"/>
        </w:rPr>
        <w:t>ммы;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сравнение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7"/>
          <w:sz w:val="24"/>
        </w:rPr>
        <w:t xml:space="preserve"> </w:t>
      </w:r>
      <w:r>
        <w:rPr>
          <w:sz w:val="24"/>
        </w:rPr>
        <w:t>(вовлеченность,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самооценка, тревожность и др.) участников программы наставничества на "входе" и "выходе"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реализуемой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7D3058" w:rsidRDefault="00AD00A9">
      <w:pPr>
        <w:pStyle w:val="a5"/>
        <w:spacing w:before="252"/>
      </w:pPr>
      <w:r>
        <w:t>10.</w:t>
      </w:r>
      <w:r>
        <w:rPr>
          <w:spacing w:val="-6"/>
        </w:rPr>
        <w:t xml:space="preserve"> </w:t>
      </w:r>
      <w:r>
        <w:t>Механизмы</w:t>
      </w:r>
      <w:r>
        <w:rPr>
          <w:spacing w:val="-6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поощрения</w:t>
      </w:r>
      <w:r>
        <w:rPr>
          <w:spacing w:val="-6"/>
        </w:rPr>
        <w:t xml:space="preserve"> </w:t>
      </w:r>
      <w:r>
        <w:rPr>
          <w:spacing w:val="-2"/>
        </w:rPr>
        <w:t>наставников</w:t>
      </w:r>
    </w:p>
    <w:p w:rsidR="007D3058" w:rsidRDefault="007D3058">
      <w:pPr>
        <w:pStyle w:val="a5"/>
        <w:ind w:left="0"/>
      </w:pPr>
    </w:p>
    <w:p w:rsidR="007D3058" w:rsidRDefault="00AD00A9">
      <w:pPr>
        <w:pStyle w:val="a5"/>
        <w:ind w:right="388"/>
      </w:pPr>
      <w:r>
        <w:t>К числу лучших мо</w:t>
      </w:r>
      <w:r>
        <w:t>тивирующих наставника факторов можно отнести</w:t>
      </w:r>
      <w:r>
        <w:rPr>
          <w:spacing w:val="40"/>
        </w:rPr>
        <w:t xml:space="preserve"> </w:t>
      </w:r>
      <w:r>
        <w:t>поддержку системы наставничества на школьном, общественном, муниципальном и государственном уровнях; создание</w:t>
      </w:r>
      <w:r>
        <w:rPr>
          <w:spacing w:val="-5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наставничество</w:t>
      </w:r>
      <w:r>
        <w:rPr>
          <w:spacing w:val="-3"/>
        </w:rPr>
        <w:t xml:space="preserve"> </w:t>
      </w:r>
      <w:r>
        <w:t>воспринимается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почетная</w:t>
      </w:r>
      <w:r>
        <w:rPr>
          <w:spacing w:val="-4"/>
        </w:rPr>
        <w:t xml:space="preserve"> </w:t>
      </w:r>
      <w:r>
        <w:t>миссия,</w:t>
      </w:r>
      <w:r>
        <w:rPr>
          <w:spacing w:val="-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 xml:space="preserve">формируется ощущение </w:t>
      </w:r>
      <w:r>
        <w:t>причастности к большому и важному делу, в котором наставнику отводится</w:t>
      </w:r>
    </w:p>
    <w:p w:rsidR="007D3058" w:rsidRDefault="00AD00A9">
      <w:pPr>
        <w:pStyle w:val="a5"/>
        <w:spacing w:before="1"/>
        <w:sectPr w:rsidR="007D3058">
          <w:pgSz w:w="11906" w:h="16838"/>
          <w:pgMar w:top="1040" w:right="460" w:bottom="280" w:left="1480" w:header="0" w:footer="0" w:gutter="0"/>
          <w:cols w:space="720"/>
          <w:formProt w:val="0"/>
          <w:docGrid w:linePitch="100" w:charSpace="4096"/>
        </w:sectPr>
      </w:pPr>
      <w:r>
        <w:rPr>
          <w:spacing w:val="-2"/>
        </w:rPr>
        <w:t>ведущая роль.</w:t>
      </w:r>
    </w:p>
    <w:p w:rsidR="007D3058" w:rsidRDefault="00AD00A9">
      <w:pPr>
        <w:spacing w:before="73"/>
        <w:ind w:left="222"/>
        <w:rPr>
          <w:b/>
        </w:rPr>
      </w:pPr>
      <w:r>
        <w:rPr>
          <w:b/>
        </w:rPr>
        <w:lastRenderedPageBreak/>
        <w:t>Мероприятия</w:t>
      </w:r>
      <w:r>
        <w:rPr>
          <w:b/>
          <w:spacing w:val="-8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популяризации</w:t>
      </w:r>
      <w:r>
        <w:rPr>
          <w:b/>
          <w:spacing w:val="-6"/>
        </w:rPr>
        <w:t xml:space="preserve"> </w:t>
      </w:r>
      <w:r>
        <w:rPr>
          <w:b/>
        </w:rPr>
        <w:t>роли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наставника:</w:t>
      </w:r>
    </w:p>
    <w:p w:rsidR="007D3058" w:rsidRDefault="00AD00A9">
      <w:pPr>
        <w:spacing w:before="2"/>
        <w:ind w:left="222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-4"/>
          <w:sz w:val="24"/>
        </w:rPr>
        <w:t xml:space="preserve"> </w:t>
      </w:r>
      <w:r>
        <w:rPr>
          <w:sz w:val="24"/>
        </w:rPr>
        <w:t>форумов,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школьном </w:t>
      </w:r>
      <w:r>
        <w:rPr>
          <w:spacing w:val="-2"/>
          <w:sz w:val="24"/>
        </w:rPr>
        <w:t>уровне.</w:t>
      </w:r>
    </w:p>
    <w:p w:rsidR="007D3058" w:rsidRDefault="00AD00A9">
      <w:pPr>
        <w:tabs>
          <w:tab w:val="left" w:pos="3054"/>
          <w:tab w:val="left" w:pos="5178"/>
          <w:tab w:val="left" w:pos="6594"/>
          <w:tab w:val="left" w:pos="7303"/>
        </w:tabs>
        <w:ind w:left="222" w:right="1015"/>
        <w:rPr>
          <w:sz w:val="24"/>
        </w:rPr>
      </w:pPr>
      <w:r>
        <w:rPr>
          <w:sz w:val="24"/>
        </w:rPr>
        <w:t>Выдвижение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лучших</w:t>
      </w:r>
      <w:r>
        <w:rPr>
          <w:sz w:val="24"/>
        </w:rPr>
        <w:tab/>
        <w:t>наставников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конкурсы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на муниципальном, региональном и федеральном уровнях.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"Наставник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года",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«Лучшая</w:t>
      </w:r>
      <w:r>
        <w:rPr>
          <w:spacing w:val="-2"/>
          <w:sz w:val="24"/>
        </w:rPr>
        <w:t xml:space="preserve"> </w:t>
      </w:r>
      <w:r>
        <w:rPr>
          <w:sz w:val="24"/>
        </w:rPr>
        <w:t>пара»,</w:t>
      </w:r>
      <w:r>
        <w:rPr>
          <w:spacing w:val="-2"/>
          <w:sz w:val="24"/>
        </w:rPr>
        <w:t xml:space="preserve"> «Наставник+";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Награждение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-3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наставник"</w:t>
      </w:r>
    </w:p>
    <w:p w:rsidR="007D3058" w:rsidRDefault="00AD00A9">
      <w:pPr>
        <w:ind w:left="222"/>
        <w:rPr>
          <w:sz w:val="24"/>
        </w:rPr>
      </w:pPr>
      <w:r>
        <w:rPr>
          <w:sz w:val="24"/>
        </w:rPr>
        <w:t>Благодарственные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7D3058" w:rsidRDefault="00AD00A9">
      <w:pPr>
        <w:ind w:left="222" w:right="388"/>
        <w:rPr>
          <w:sz w:val="24"/>
        </w:rPr>
      </w:pPr>
      <w:r>
        <w:rPr>
          <w:sz w:val="24"/>
        </w:rPr>
        <w:t>Предоставлять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формировании предложений, касающихся развития школы.</w:t>
      </w:r>
    </w:p>
    <w:sectPr w:rsidR="007D3058">
      <w:pgSz w:w="11906" w:h="16838"/>
      <w:pgMar w:top="1040" w:right="460" w:bottom="280" w:left="14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7D3058"/>
    <w:rsid w:val="007D3058"/>
    <w:rsid w:val="00AD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E484"/>
  <w15:docId w15:val="{6B4E5101-D67A-42C8-8A58-0A16D6E6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" w:hAnsi="Liberation Sans" w:cs="Droid Sans"/>
      <w:sz w:val="28"/>
      <w:szCs w:val="28"/>
    </w:rPr>
  </w:style>
  <w:style w:type="paragraph" w:styleId="a5">
    <w:name w:val="Body Text"/>
    <w:basedOn w:val="a"/>
    <w:uiPriority w:val="1"/>
    <w:qFormat/>
    <w:pPr>
      <w:ind w:left="222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numbering" w:customStyle="1" w:styleId="ab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s://www.garant.ru/products/ipo/prime/doc/7179118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9009714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://docs.cntd.ru/document/90152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1900759" TargetMode="External"/><Relationship Id="rId11" Type="http://schemas.openxmlformats.org/officeDocument/2006/relationships/hyperlink" Target="http://docs.cntd.ru/document/420237592" TargetMode="External"/><Relationship Id="rId24" Type="http://schemas.openxmlformats.org/officeDocument/2006/relationships/hyperlink" Target="http://docs.cntd.ru/document/9011562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hyperlink" Target="http://docs.cntd.ru/document/552189837" TargetMode="Externa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5641</Words>
  <Characters>32157</Characters>
  <Application>Microsoft Office Word</Application>
  <DocSecurity>0</DocSecurity>
  <Lines>267</Lines>
  <Paragraphs>75</Paragraphs>
  <ScaleCrop>false</ScaleCrop>
  <Company/>
  <LinksUpToDate>false</LinksUpToDate>
  <CharactersWithSpaces>37723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4</cp:revision>
  <dcterms:created xsi:type="dcterms:W3CDTF">2025-02-14T06:51:00Z</dcterms:created>
  <dcterms:modified xsi:type="dcterms:W3CDTF">2025-04-30T06:24:00Z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2025-02-14T00:00:00Z</vt:filetime>
  </property>
  <property fmtid="{D5CDD505-2E9C-101B-9397-08002B2CF9AE}" pid="5" name="Producer">
    <vt:lpwstr>3-Heights(TM) PDF Security Shell 4.8.25.2 (http://www.pdf-tools.com)</vt:lpwstr>
  </property>
</Properties>
</file>